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8CCF" w14:textId="40A8487B" w:rsidR="00766432" w:rsidRDefault="002C448D" w:rsidP="00766432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Completion of a </w:t>
      </w:r>
      <w:r w:rsidR="00766432" w:rsidRPr="00F227F5">
        <w:rPr>
          <w:rFonts w:cs="Arial"/>
          <w:b/>
          <w:sz w:val="36"/>
          <w:szCs w:val="36"/>
        </w:rPr>
        <w:t>Subject Access Request</w:t>
      </w:r>
      <w:r w:rsidR="0067531A">
        <w:rPr>
          <w:rFonts w:cs="Arial"/>
          <w:b/>
          <w:sz w:val="36"/>
          <w:szCs w:val="36"/>
        </w:rPr>
        <w:t xml:space="preserve"> (SAR)</w:t>
      </w:r>
      <w:r w:rsidR="00766432" w:rsidRPr="00F227F5">
        <w:rPr>
          <w:rFonts w:cs="Arial"/>
          <w:b/>
          <w:sz w:val="36"/>
          <w:szCs w:val="36"/>
        </w:rPr>
        <w:t xml:space="preserve"> Form</w:t>
      </w:r>
    </w:p>
    <w:p w14:paraId="6C9AEFA3" w14:textId="20217937" w:rsidR="00766432" w:rsidRPr="00F227F5" w:rsidRDefault="00CC5CF7" w:rsidP="00766432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3E3C2" wp14:editId="3D5E01FC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5715000" cy="1533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33525"/>
                        </a:xfrm>
                        <a:prstGeom prst="round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E3DEF" w14:textId="5F403089" w:rsidR="00CC5CF7" w:rsidRPr="00CC5CF7" w:rsidRDefault="00CC5CF7" w:rsidP="00CC5CF7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bookmarkStart w:id="0" w:name="_Hlk525030725"/>
                            <w:bookmarkStart w:id="1" w:name="_Hlk525030726"/>
                            <w:bookmarkStart w:id="2" w:name="_Hlk525030727"/>
                            <w:bookmarkStart w:id="3" w:name="_Hlk525030728"/>
                            <w:bookmarkStart w:id="4" w:name="_Hlk525030729"/>
                            <w:bookmarkStart w:id="5" w:name="_Hlk525030730"/>
                            <w:bookmarkStart w:id="6" w:name="_Hlk525030731"/>
                            <w:bookmarkStart w:id="7" w:name="_Hlk525030732"/>
                            <w:r w:rsidRPr="00CC5CF7">
                              <w:rPr>
                                <w:sz w:val="22"/>
                              </w:rPr>
                              <w:t>This form should be used to request access to personal data under the General Data Protection Regulation (GDPR) and the Data Protection Acts 1988 to 2018.</w:t>
                            </w:r>
                          </w:p>
                          <w:p w14:paraId="3C92EE15" w14:textId="2DF5518A" w:rsidR="00CC5CF7" w:rsidRPr="00CC5CF7" w:rsidRDefault="00CC5CF7" w:rsidP="00150003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CC5CF7">
                              <w:rPr>
                                <w:sz w:val="22"/>
                              </w:rPr>
                              <w:t>Personal information collected from you by this form is required to enable your request</w:t>
                            </w:r>
                            <w:r w:rsidR="00150003">
                              <w:rPr>
                                <w:sz w:val="22"/>
                              </w:rPr>
                              <w:t xml:space="preserve"> to be appropriately processed. T</w:t>
                            </w:r>
                            <w:r w:rsidRPr="00CC5CF7">
                              <w:rPr>
                                <w:sz w:val="22"/>
                              </w:rPr>
                              <w:t>his personal information will only be used in connection with the processing</w:t>
                            </w:r>
                            <w:r w:rsidR="00215BBE">
                              <w:rPr>
                                <w:sz w:val="22"/>
                              </w:rPr>
                              <w:t xml:space="preserve"> of this Subject Access Request and will be held for 2 years.</w:t>
                            </w:r>
                          </w:p>
                          <w:p w14:paraId="5DDD40F6" w14:textId="735258C4" w:rsidR="00CC5CF7" w:rsidRPr="00CC5CF7" w:rsidRDefault="00CC5CF7" w:rsidP="00CC5CF7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CC5CF7">
                              <w:rPr>
                                <w:b/>
                                <w:bCs/>
                                <w:sz w:val="22"/>
                              </w:rPr>
                              <w:t xml:space="preserve">The CRU Privacy Notice sets out how we protect the privacy rights of individuals and can be found </w:t>
                            </w:r>
                            <w:hyperlink r:id="rId8" w:history="1">
                              <w:r w:rsidRPr="00CC5CF7">
                                <w:rPr>
                                  <w:rStyle w:val="Hyperlink"/>
                                  <w:b/>
                                  <w:bCs/>
                                  <w:sz w:val="22"/>
                                </w:rPr>
                                <w:t>here</w:t>
                              </w:r>
                            </w:hyperlink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3E3C2" id="Text Box 1" o:spid="_x0000_s1026" style="position:absolute;margin-left:398.8pt;margin-top:13pt;width:450pt;height:12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" fillcolor="white [3201]" strokecolor="#a5a5a5 [3206]" strokeweight="1pt">
                <v:stroke joinstyle="miter"/>
                <v:textbox>
                  <w:txbxContent>
                    <w:p w14:paraId="2DEE3DEF" w14:textId="5F403089" w:rsidR="00CC5CF7" w:rsidRPr="00CC5CF7" w:rsidRDefault="00CC5CF7" w:rsidP="00CC5CF7">
                      <w:pPr>
                        <w:jc w:val="both"/>
                        <w:rPr>
                          <w:sz w:val="22"/>
                        </w:rPr>
                      </w:pPr>
                      <w:bookmarkStart w:id="9" w:name="_Hlk525030725"/>
                      <w:bookmarkStart w:id="10" w:name="_Hlk525030726"/>
                      <w:bookmarkStart w:id="11" w:name="_Hlk525030727"/>
                      <w:bookmarkStart w:id="12" w:name="_Hlk525030728"/>
                      <w:bookmarkStart w:id="13" w:name="_Hlk525030729"/>
                      <w:bookmarkStart w:id="14" w:name="_Hlk525030730"/>
                      <w:bookmarkStart w:id="15" w:name="_Hlk525030731"/>
                      <w:bookmarkStart w:id="16" w:name="_Hlk525030732"/>
                      <w:r w:rsidRPr="00CC5CF7">
                        <w:rPr>
                          <w:sz w:val="22"/>
                        </w:rPr>
                        <w:t>This form should be used to request access to personal data under the General Data Protection Regulation (GDPR) and the Data Protection Acts 1988 to 2018.</w:t>
                      </w:r>
                    </w:p>
                    <w:p w14:paraId="3C92EE15" w14:textId="2DF5518A" w:rsidR="00CC5CF7" w:rsidRPr="00CC5CF7" w:rsidRDefault="00CC5CF7" w:rsidP="00150003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 w:rsidRPr="00CC5CF7">
                        <w:rPr>
                          <w:sz w:val="22"/>
                        </w:rPr>
                        <w:t>Personal information collected from you by this form is required to enable your request</w:t>
                      </w:r>
                      <w:r w:rsidR="00150003">
                        <w:rPr>
                          <w:sz w:val="22"/>
                        </w:rPr>
                        <w:t xml:space="preserve"> to be appropriately processed. T</w:t>
                      </w:r>
                      <w:r w:rsidRPr="00CC5CF7">
                        <w:rPr>
                          <w:sz w:val="22"/>
                        </w:rPr>
                        <w:t>his personal information will only be used in connection with the processing</w:t>
                      </w:r>
                      <w:r w:rsidR="00215BBE">
                        <w:rPr>
                          <w:sz w:val="22"/>
                        </w:rPr>
                        <w:t xml:space="preserve"> of this Subject Access Request and will be held for 2 years.</w:t>
                      </w:r>
                    </w:p>
                    <w:p w14:paraId="5DDD40F6" w14:textId="735258C4" w:rsidR="00CC5CF7" w:rsidRPr="00CC5CF7" w:rsidRDefault="00CC5CF7" w:rsidP="00CC5CF7">
                      <w:pPr>
                        <w:jc w:val="both"/>
                        <w:rPr>
                          <w:sz w:val="22"/>
                        </w:rPr>
                      </w:pPr>
                      <w:r w:rsidRPr="00CC5CF7">
                        <w:rPr>
                          <w:b/>
                          <w:bCs/>
                          <w:sz w:val="22"/>
                        </w:rPr>
                        <w:t xml:space="preserve">The CRU Privacy Notice sets out how we protect the privacy rights of individuals and can be found </w:t>
                      </w:r>
                      <w:hyperlink r:id="rId9" w:history="1">
                        <w:r w:rsidRPr="00CC5CF7">
                          <w:rPr>
                            <w:rStyle w:val="Hyperlink"/>
                            <w:b/>
                            <w:bCs/>
                            <w:sz w:val="22"/>
                          </w:rPr>
                          <w:t>here</w:t>
                        </w:r>
                      </w:hyperlink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F239A6" w14:textId="77777777" w:rsidR="00CC5CF7" w:rsidRDefault="00CC5CF7" w:rsidP="004E6415">
      <w:pPr>
        <w:spacing w:after="0" w:line="240" w:lineRule="auto"/>
        <w:jc w:val="both"/>
        <w:rPr>
          <w:rFonts w:cs="Arial"/>
          <w:sz w:val="22"/>
          <w:szCs w:val="24"/>
        </w:rPr>
      </w:pPr>
    </w:p>
    <w:p w14:paraId="155EA62D" w14:textId="77777777" w:rsidR="00CD7591" w:rsidRDefault="00CD7591" w:rsidP="004E6415">
      <w:pPr>
        <w:spacing w:after="0" w:line="240" w:lineRule="auto"/>
        <w:rPr>
          <w:rFonts w:cs="Arial"/>
          <w:szCs w:val="24"/>
        </w:rPr>
      </w:pPr>
    </w:p>
    <w:p w14:paraId="3AEA4513" w14:textId="77777777" w:rsidR="00CC5CF7" w:rsidRDefault="00CC5CF7" w:rsidP="00665B01">
      <w:pPr>
        <w:rPr>
          <w:rFonts w:cs="Arial"/>
          <w:b/>
          <w:bCs/>
          <w:sz w:val="22"/>
          <w:lang w:eastAsia="en-GB"/>
        </w:rPr>
      </w:pPr>
    </w:p>
    <w:p w14:paraId="2A88DAD7" w14:textId="77777777" w:rsidR="00CC5CF7" w:rsidRDefault="00CC5CF7" w:rsidP="00665B01">
      <w:pPr>
        <w:rPr>
          <w:rFonts w:cs="Arial"/>
          <w:b/>
          <w:bCs/>
          <w:sz w:val="22"/>
          <w:lang w:eastAsia="en-GB"/>
        </w:rPr>
      </w:pPr>
    </w:p>
    <w:p w14:paraId="18C6C515" w14:textId="77777777" w:rsidR="00CC5CF7" w:rsidRDefault="00CC5CF7" w:rsidP="00665B01">
      <w:pPr>
        <w:rPr>
          <w:rFonts w:cs="Arial"/>
          <w:b/>
          <w:bCs/>
          <w:sz w:val="22"/>
          <w:lang w:eastAsia="en-GB"/>
        </w:rPr>
      </w:pPr>
    </w:p>
    <w:p w14:paraId="1355D209" w14:textId="7C4FA948" w:rsidR="00665B01" w:rsidRDefault="00665B01" w:rsidP="00665B01">
      <w:pPr>
        <w:rPr>
          <w:rFonts w:cs="Arial"/>
          <w:b/>
          <w:bCs/>
          <w:sz w:val="22"/>
          <w:lang w:eastAsia="en-GB"/>
        </w:rPr>
      </w:pPr>
    </w:p>
    <w:p w14:paraId="171E2ADE" w14:textId="32363A90" w:rsidR="00CC5CF7" w:rsidRDefault="00CC5CF7" w:rsidP="00150003">
      <w:pPr>
        <w:spacing w:after="120"/>
        <w:rPr>
          <w:rFonts w:cs="Arial"/>
          <w:b/>
          <w:bCs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7531A" w:rsidRPr="009D3A0E" w14:paraId="471B153B" w14:textId="77777777" w:rsidTr="007779AE">
        <w:tc>
          <w:tcPr>
            <w:tcW w:w="2263" w:type="dxa"/>
            <w:shd w:val="clear" w:color="auto" w:fill="BFBFBF" w:themeFill="background1" w:themeFillShade="BF"/>
          </w:tcPr>
          <w:p w14:paraId="721DEAE5" w14:textId="6765AA11" w:rsidR="0067531A" w:rsidRPr="009D3A0E" w:rsidRDefault="00861C62" w:rsidP="00590D64">
            <w:pPr>
              <w:spacing w:after="60"/>
              <w:rPr>
                <w:rFonts w:cs="Arial"/>
                <w:b/>
                <w:bCs/>
                <w:sz w:val="22"/>
              </w:rPr>
            </w:pPr>
            <w:bookmarkStart w:id="8" w:name="_Hlk525030112"/>
            <w:r>
              <w:rPr>
                <w:rFonts w:cs="Arial"/>
                <w:b/>
                <w:bCs/>
                <w:sz w:val="22"/>
              </w:rPr>
              <w:t xml:space="preserve">Part 1 </w:t>
            </w:r>
          </w:p>
        </w:tc>
        <w:tc>
          <w:tcPr>
            <w:tcW w:w="6753" w:type="dxa"/>
            <w:shd w:val="clear" w:color="auto" w:fill="BFBFBF" w:themeFill="background1" w:themeFillShade="BF"/>
          </w:tcPr>
          <w:p w14:paraId="00C956FF" w14:textId="596D94F9" w:rsidR="0067531A" w:rsidRPr="009D3A0E" w:rsidRDefault="00861C62" w:rsidP="00766432">
            <w:pPr>
              <w:rPr>
                <w:rFonts w:cs="Arial"/>
                <w:b/>
                <w:bCs/>
                <w:sz w:val="22"/>
              </w:rPr>
            </w:pPr>
            <w:r w:rsidRPr="00861C62">
              <w:rPr>
                <w:rFonts w:cs="Arial"/>
                <w:b/>
                <w:bCs/>
                <w:sz w:val="22"/>
              </w:rPr>
              <w:t>Your details*</w:t>
            </w:r>
          </w:p>
        </w:tc>
      </w:tr>
      <w:tr w:rsidR="0067531A" w:rsidRPr="009D3A0E" w14:paraId="1F8B856F" w14:textId="77777777" w:rsidTr="007779AE">
        <w:tc>
          <w:tcPr>
            <w:tcW w:w="2263" w:type="dxa"/>
          </w:tcPr>
          <w:p w14:paraId="750A52CC" w14:textId="77777777" w:rsidR="0067531A" w:rsidRPr="009D3A0E" w:rsidRDefault="007977FE" w:rsidP="00590D64">
            <w:pPr>
              <w:spacing w:after="60"/>
              <w:rPr>
                <w:rFonts w:cs="Arial"/>
                <w:sz w:val="22"/>
                <w:szCs w:val="24"/>
              </w:rPr>
            </w:pPr>
            <w:r w:rsidRPr="009D3A0E">
              <w:rPr>
                <w:rFonts w:cs="Arial"/>
                <w:bCs/>
                <w:sz w:val="22"/>
              </w:rPr>
              <w:t>Name</w:t>
            </w:r>
          </w:p>
        </w:tc>
        <w:tc>
          <w:tcPr>
            <w:tcW w:w="6753" w:type="dxa"/>
          </w:tcPr>
          <w:p w14:paraId="281743A9" w14:textId="77777777" w:rsidR="0067531A" w:rsidRPr="009D3A0E" w:rsidRDefault="0067531A" w:rsidP="00766432">
            <w:pPr>
              <w:rPr>
                <w:rFonts w:cs="Arial"/>
                <w:sz w:val="22"/>
                <w:szCs w:val="24"/>
              </w:rPr>
            </w:pPr>
          </w:p>
        </w:tc>
      </w:tr>
      <w:tr w:rsidR="0067531A" w:rsidRPr="009D3A0E" w14:paraId="756EB403" w14:textId="77777777" w:rsidTr="007779AE">
        <w:tc>
          <w:tcPr>
            <w:tcW w:w="2263" w:type="dxa"/>
          </w:tcPr>
          <w:p w14:paraId="468AC166" w14:textId="268C08C1" w:rsidR="0067531A" w:rsidRPr="009D3A0E" w:rsidRDefault="0067531A" w:rsidP="00590D64">
            <w:pPr>
              <w:spacing w:after="60"/>
              <w:rPr>
                <w:rFonts w:cs="Arial"/>
                <w:sz w:val="22"/>
                <w:szCs w:val="24"/>
              </w:rPr>
            </w:pPr>
            <w:r w:rsidRPr="009D3A0E">
              <w:rPr>
                <w:rFonts w:cs="Arial"/>
                <w:bCs/>
                <w:sz w:val="22"/>
              </w:rPr>
              <w:t>Address</w:t>
            </w:r>
          </w:p>
        </w:tc>
        <w:tc>
          <w:tcPr>
            <w:tcW w:w="6753" w:type="dxa"/>
          </w:tcPr>
          <w:p w14:paraId="542A4A3C" w14:textId="77777777" w:rsidR="0067531A" w:rsidRPr="009D3A0E" w:rsidRDefault="0067531A" w:rsidP="00766432">
            <w:pPr>
              <w:rPr>
                <w:rFonts w:cs="Arial"/>
                <w:sz w:val="22"/>
                <w:szCs w:val="24"/>
              </w:rPr>
            </w:pPr>
          </w:p>
        </w:tc>
      </w:tr>
      <w:tr w:rsidR="007977FE" w:rsidRPr="009D3A0E" w14:paraId="505E9472" w14:textId="77777777" w:rsidTr="007779AE">
        <w:tc>
          <w:tcPr>
            <w:tcW w:w="2263" w:type="dxa"/>
          </w:tcPr>
          <w:p w14:paraId="32FCDD96" w14:textId="77777777" w:rsidR="007977FE" w:rsidRPr="009D3A0E" w:rsidRDefault="007977FE" w:rsidP="00590D64">
            <w:pPr>
              <w:spacing w:after="60"/>
              <w:rPr>
                <w:rFonts w:cs="Arial"/>
                <w:bCs/>
                <w:sz w:val="22"/>
              </w:rPr>
            </w:pPr>
            <w:r w:rsidRPr="009D3A0E">
              <w:rPr>
                <w:rFonts w:cs="Arial"/>
                <w:bCs/>
                <w:sz w:val="22"/>
              </w:rPr>
              <w:t>Eircode</w:t>
            </w:r>
          </w:p>
        </w:tc>
        <w:tc>
          <w:tcPr>
            <w:tcW w:w="6753" w:type="dxa"/>
          </w:tcPr>
          <w:p w14:paraId="29CD9F22" w14:textId="77777777" w:rsidR="007977FE" w:rsidRPr="009D3A0E" w:rsidRDefault="007977FE" w:rsidP="00766432">
            <w:pPr>
              <w:rPr>
                <w:rFonts w:cs="Arial"/>
                <w:sz w:val="22"/>
                <w:szCs w:val="24"/>
              </w:rPr>
            </w:pPr>
          </w:p>
        </w:tc>
      </w:tr>
      <w:tr w:rsidR="0067531A" w:rsidRPr="009D3A0E" w14:paraId="67B324F2" w14:textId="77777777" w:rsidTr="007779AE">
        <w:tc>
          <w:tcPr>
            <w:tcW w:w="2263" w:type="dxa"/>
          </w:tcPr>
          <w:p w14:paraId="5771C2FD" w14:textId="77777777" w:rsidR="0067531A" w:rsidRPr="009D3A0E" w:rsidRDefault="0067531A" w:rsidP="00590D64">
            <w:pPr>
              <w:spacing w:after="60"/>
              <w:rPr>
                <w:rFonts w:cs="Arial"/>
                <w:sz w:val="22"/>
                <w:szCs w:val="24"/>
              </w:rPr>
            </w:pPr>
            <w:r w:rsidRPr="009D3A0E">
              <w:rPr>
                <w:rFonts w:cs="Arial"/>
                <w:bCs/>
                <w:sz w:val="22"/>
              </w:rPr>
              <w:t>Telephone</w:t>
            </w:r>
          </w:p>
        </w:tc>
        <w:tc>
          <w:tcPr>
            <w:tcW w:w="6753" w:type="dxa"/>
          </w:tcPr>
          <w:p w14:paraId="42523B20" w14:textId="77777777" w:rsidR="0067531A" w:rsidRPr="009D3A0E" w:rsidRDefault="0067531A" w:rsidP="00766432">
            <w:pPr>
              <w:rPr>
                <w:rFonts w:cs="Arial"/>
                <w:sz w:val="22"/>
                <w:szCs w:val="24"/>
              </w:rPr>
            </w:pPr>
          </w:p>
        </w:tc>
      </w:tr>
      <w:tr w:rsidR="0067531A" w:rsidRPr="009D3A0E" w14:paraId="0C538689" w14:textId="77777777" w:rsidTr="007779AE">
        <w:tc>
          <w:tcPr>
            <w:tcW w:w="2263" w:type="dxa"/>
          </w:tcPr>
          <w:p w14:paraId="5E9D4E73" w14:textId="5141BE25" w:rsidR="0067531A" w:rsidRPr="009D3A0E" w:rsidRDefault="007977FE" w:rsidP="00590D64">
            <w:pPr>
              <w:spacing w:after="60"/>
              <w:rPr>
                <w:rFonts w:cs="Arial"/>
                <w:sz w:val="22"/>
                <w:szCs w:val="24"/>
              </w:rPr>
            </w:pPr>
            <w:r w:rsidRPr="009D3A0E">
              <w:rPr>
                <w:rFonts w:cs="Arial"/>
                <w:bCs/>
                <w:sz w:val="22"/>
              </w:rPr>
              <w:t>Email</w:t>
            </w:r>
            <w:r w:rsidR="00861C62">
              <w:rPr>
                <w:rFonts w:cs="Arial"/>
                <w:bCs/>
                <w:sz w:val="22"/>
              </w:rPr>
              <w:t xml:space="preserve"> address</w:t>
            </w:r>
          </w:p>
        </w:tc>
        <w:tc>
          <w:tcPr>
            <w:tcW w:w="6753" w:type="dxa"/>
          </w:tcPr>
          <w:p w14:paraId="53D77941" w14:textId="77777777" w:rsidR="0067531A" w:rsidRPr="009D3A0E" w:rsidRDefault="0067531A" w:rsidP="00766432">
            <w:pPr>
              <w:rPr>
                <w:rFonts w:cs="Arial"/>
                <w:sz w:val="22"/>
                <w:szCs w:val="24"/>
              </w:rPr>
            </w:pPr>
          </w:p>
        </w:tc>
      </w:tr>
    </w:tbl>
    <w:bookmarkEnd w:id="8"/>
    <w:p w14:paraId="7B5CFA07" w14:textId="62286669" w:rsidR="006C62AB" w:rsidRDefault="00DD1F47" w:rsidP="004E6415">
      <w:pPr>
        <w:spacing w:after="0" w:line="240" w:lineRule="auto"/>
        <w:jc w:val="both"/>
        <w:rPr>
          <w:rFonts w:cs="Arial"/>
          <w:i/>
          <w:sz w:val="22"/>
          <w:szCs w:val="24"/>
        </w:rPr>
      </w:pPr>
      <w:r w:rsidRPr="009D3A0E">
        <w:rPr>
          <w:rFonts w:cs="Arial"/>
          <w:i/>
          <w:sz w:val="22"/>
          <w:szCs w:val="24"/>
        </w:rPr>
        <w:t>*It is not mandatory to provide all of this information</w:t>
      </w:r>
      <w:r w:rsidR="00162BDB" w:rsidRPr="009D3A0E">
        <w:rPr>
          <w:rFonts w:cs="Arial"/>
          <w:i/>
          <w:sz w:val="22"/>
          <w:szCs w:val="24"/>
        </w:rPr>
        <w:t xml:space="preserve">, </w:t>
      </w:r>
      <w:proofErr w:type="gramStart"/>
      <w:r w:rsidR="00162BDB" w:rsidRPr="009D3A0E">
        <w:rPr>
          <w:rFonts w:cs="Arial"/>
          <w:i/>
          <w:sz w:val="22"/>
          <w:szCs w:val="24"/>
        </w:rPr>
        <w:t>however</w:t>
      </w:r>
      <w:proofErr w:type="gramEnd"/>
      <w:r w:rsidRPr="009D3A0E">
        <w:rPr>
          <w:rFonts w:cs="Arial"/>
          <w:i/>
          <w:sz w:val="22"/>
          <w:szCs w:val="24"/>
        </w:rPr>
        <w:t xml:space="preserve"> provide as much information as is required to</w:t>
      </w:r>
      <w:r w:rsidR="00162BDB" w:rsidRPr="009D3A0E">
        <w:rPr>
          <w:rFonts w:cs="Arial"/>
          <w:i/>
          <w:sz w:val="22"/>
          <w:szCs w:val="24"/>
        </w:rPr>
        <w:t xml:space="preserve"> allow us to</w:t>
      </w:r>
      <w:r w:rsidRPr="009D3A0E">
        <w:rPr>
          <w:rFonts w:cs="Arial"/>
          <w:i/>
          <w:sz w:val="22"/>
          <w:szCs w:val="24"/>
        </w:rPr>
        <w:t xml:space="preserve"> identify your personal data and to communicate with you.</w:t>
      </w:r>
    </w:p>
    <w:p w14:paraId="42EDA33C" w14:textId="319C0D83" w:rsidR="00861C62" w:rsidRDefault="00861C62" w:rsidP="004E6415">
      <w:pPr>
        <w:spacing w:after="0" w:line="240" w:lineRule="auto"/>
        <w:jc w:val="both"/>
        <w:rPr>
          <w:rFonts w:cs="Arial"/>
          <w:i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861C62" w:rsidRPr="009D3A0E" w14:paraId="37E861B0" w14:textId="77777777" w:rsidTr="00861C62">
        <w:tc>
          <w:tcPr>
            <w:tcW w:w="5524" w:type="dxa"/>
            <w:shd w:val="clear" w:color="auto" w:fill="BFBFBF" w:themeFill="background1" w:themeFillShade="BF"/>
          </w:tcPr>
          <w:p w14:paraId="32CC21D0" w14:textId="1AD50406" w:rsidR="00861C62" w:rsidRPr="009D3A0E" w:rsidRDefault="00861C62" w:rsidP="00590D64">
            <w:pPr>
              <w:spacing w:after="6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Part 2</w:t>
            </w:r>
            <w:r w:rsidR="00424CBF">
              <w:rPr>
                <w:rFonts w:cs="Arial"/>
                <w:b/>
                <w:bCs/>
                <w:sz w:val="22"/>
              </w:rPr>
              <w:t xml:space="preserve"> (a)</w:t>
            </w:r>
            <w:r>
              <w:rPr>
                <w:rFonts w:cs="Arial"/>
                <w:b/>
                <w:bCs/>
                <w:sz w:val="22"/>
              </w:rPr>
              <w:t xml:space="preserve"> </w:t>
            </w:r>
            <w:r w:rsidRPr="00861C62">
              <w:rPr>
                <w:rFonts w:cs="Arial"/>
                <w:b/>
                <w:bCs/>
                <w:sz w:val="22"/>
              </w:rPr>
              <w:t>Are you the Data Subject?</w:t>
            </w:r>
          </w:p>
        </w:tc>
        <w:tc>
          <w:tcPr>
            <w:tcW w:w="3492" w:type="dxa"/>
            <w:shd w:val="clear" w:color="auto" w:fill="BFBFBF" w:themeFill="background1" w:themeFillShade="BF"/>
          </w:tcPr>
          <w:p w14:paraId="5C39FE94" w14:textId="33D679E2" w:rsidR="00861C62" w:rsidRPr="009D3A0E" w:rsidRDefault="00861C62" w:rsidP="001E04D0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(T</w:t>
            </w:r>
            <w:r w:rsidRPr="00861C62">
              <w:rPr>
                <w:rFonts w:cs="Arial"/>
                <w:b/>
                <w:bCs/>
                <w:sz w:val="22"/>
              </w:rPr>
              <w:t>ick box that applies)</w:t>
            </w:r>
          </w:p>
        </w:tc>
      </w:tr>
      <w:tr w:rsidR="00861C62" w:rsidRPr="009D3A0E" w14:paraId="18FCCDF9" w14:textId="77777777" w:rsidTr="00861C62">
        <w:tc>
          <w:tcPr>
            <w:tcW w:w="5524" w:type="dxa"/>
          </w:tcPr>
          <w:p w14:paraId="68F86252" w14:textId="5275936D" w:rsidR="00861C62" w:rsidRPr="009D3A0E" w:rsidRDefault="00861C62" w:rsidP="00590D64">
            <w:pPr>
              <w:spacing w:after="6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bCs/>
                <w:sz w:val="22"/>
              </w:rPr>
              <w:t xml:space="preserve">I </w:t>
            </w:r>
            <w:r w:rsidRPr="00861C62">
              <w:rPr>
                <w:rFonts w:cs="Arial"/>
                <w:bCs/>
                <w:sz w:val="22"/>
              </w:rPr>
              <w:t>AM the Data Subject and enclose evidence of my identity e.g. photocopy of</w:t>
            </w:r>
            <w:r>
              <w:rPr>
                <w:rFonts w:cs="Arial"/>
                <w:bCs/>
                <w:sz w:val="22"/>
              </w:rPr>
              <w:t xml:space="preserve"> </w:t>
            </w:r>
            <w:r w:rsidRPr="00861C62">
              <w:rPr>
                <w:rFonts w:cs="Arial"/>
                <w:bCs/>
                <w:sz w:val="22"/>
              </w:rPr>
              <w:t>driving licence, birth certificate, passport, marriage certificate</w:t>
            </w:r>
          </w:p>
        </w:tc>
        <w:tc>
          <w:tcPr>
            <w:tcW w:w="3492" w:type="dxa"/>
          </w:tcPr>
          <w:p w14:paraId="1BE0C546" w14:textId="77777777" w:rsidR="00861C62" w:rsidRPr="009D3A0E" w:rsidRDefault="00861C62" w:rsidP="001E04D0">
            <w:pPr>
              <w:rPr>
                <w:rFonts w:cs="Arial"/>
                <w:sz w:val="22"/>
                <w:szCs w:val="24"/>
              </w:rPr>
            </w:pPr>
          </w:p>
        </w:tc>
      </w:tr>
      <w:tr w:rsidR="00861C62" w:rsidRPr="009D3A0E" w14:paraId="0FD0B5C8" w14:textId="77777777" w:rsidTr="00861C62">
        <w:tc>
          <w:tcPr>
            <w:tcW w:w="5524" w:type="dxa"/>
          </w:tcPr>
          <w:p w14:paraId="35767E22" w14:textId="16341282" w:rsidR="00861C62" w:rsidRPr="009D3A0E" w:rsidRDefault="00861C62" w:rsidP="00590D64">
            <w:pPr>
              <w:spacing w:after="60"/>
              <w:rPr>
                <w:rFonts w:cs="Arial"/>
                <w:sz w:val="22"/>
                <w:szCs w:val="24"/>
              </w:rPr>
            </w:pPr>
            <w:r w:rsidRPr="00861C62">
              <w:rPr>
                <w:rFonts w:cs="Arial"/>
                <w:bCs/>
                <w:sz w:val="22"/>
              </w:rPr>
              <w:t xml:space="preserve">I am NOT the Data </w:t>
            </w:r>
            <w:r w:rsidR="00AF540C" w:rsidRPr="00861C62">
              <w:rPr>
                <w:rFonts w:cs="Arial"/>
                <w:bCs/>
                <w:sz w:val="22"/>
              </w:rPr>
              <w:t>Subject</w:t>
            </w:r>
            <w:r w:rsidR="00AF540C">
              <w:rPr>
                <w:rFonts w:cs="Arial"/>
                <w:bCs/>
                <w:sz w:val="22"/>
              </w:rPr>
              <w:t xml:space="preserve"> but</w:t>
            </w:r>
            <w:r w:rsidRPr="00861C62">
              <w:rPr>
                <w:rFonts w:cs="Arial"/>
                <w:bCs/>
                <w:sz w:val="22"/>
              </w:rPr>
              <w:t xml:space="preserve"> am acting on their behalf as their personal</w:t>
            </w:r>
            <w:r>
              <w:rPr>
                <w:rFonts w:cs="Arial"/>
                <w:bCs/>
                <w:sz w:val="22"/>
              </w:rPr>
              <w:t xml:space="preserve"> </w:t>
            </w:r>
            <w:r w:rsidRPr="00861C62">
              <w:rPr>
                <w:rFonts w:cs="Arial"/>
                <w:bCs/>
                <w:sz w:val="22"/>
              </w:rPr>
              <w:t>representative. I have written authority, which I enclose and evidence of their</w:t>
            </w:r>
            <w:r>
              <w:rPr>
                <w:rFonts w:cs="Arial"/>
                <w:bCs/>
                <w:sz w:val="22"/>
              </w:rPr>
              <w:t xml:space="preserve"> </w:t>
            </w:r>
            <w:r w:rsidRPr="00861C62">
              <w:rPr>
                <w:rFonts w:cs="Arial"/>
                <w:bCs/>
                <w:sz w:val="22"/>
              </w:rPr>
              <w:t>identity e.g. photocopy of driving licence, birth certificate, marriage certificate,</w:t>
            </w:r>
            <w:r>
              <w:rPr>
                <w:rFonts w:cs="Arial"/>
                <w:bCs/>
                <w:sz w:val="22"/>
              </w:rPr>
              <w:t xml:space="preserve"> </w:t>
            </w:r>
            <w:r w:rsidRPr="00861C62">
              <w:rPr>
                <w:rFonts w:cs="Arial"/>
                <w:bCs/>
                <w:sz w:val="22"/>
              </w:rPr>
              <w:t>passport.</w:t>
            </w:r>
          </w:p>
        </w:tc>
        <w:tc>
          <w:tcPr>
            <w:tcW w:w="3492" w:type="dxa"/>
          </w:tcPr>
          <w:p w14:paraId="1DD1AC6E" w14:textId="77777777" w:rsidR="00861C62" w:rsidRPr="009D3A0E" w:rsidRDefault="00861C62" w:rsidP="001E04D0">
            <w:pPr>
              <w:rPr>
                <w:rFonts w:cs="Arial"/>
                <w:sz w:val="22"/>
                <w:szCs w:val="24"/>
              </w:rPr>
            </w:pPr>
          </w:p>
        </w:tc>
      </w:tr>
      <w:tr w:rsidR="00861C62" w:rsidRPr="009D3A0E" w14:paraId="7FA350C4" w14:textId="77777777" w:rsidTr="00861C62">
        <w:tc>
          <w:tcPr>
            <w:tcW w:w="5524" w:type="dxa"/>
          </w:tcPr>
          <w:p w14:paraId="2ADC6F24" w14:textId="164F0ACB" w:rsidR="00861C62" w:rsidRPr="00861C62" w:rsidRDefault="00861C62" w:rsidP="00590D64">
            <w:pPr>
              <w:spacing w:after="60"/>
              <w:rPr>
                <w:rFonts w:cs="Arial"/>
                <w:bCs/>
                <w:sz w:val="22"/>
              </w:rPr>
            </w:pPr>
            <w:r w:rsidRPr="00861C62">
              <w:rPr>
                <w:rFonts w:cs="Arial"/>
                <w:bCs/>
                <w:sz w:val="22"/>
              </w:rPr>
              <w:t>I am NOT the Data Subject, but I am acting on their behalf as their parent or</w:t>
            </w:r>
            <w:r>
              <w:rPr>
                <w:rFonts w:cs="Arial"/>
                <w:bCs/>
                <w:sz w:val="22"/>
              </w:rPr>
              <w:t xml:space="preserve"> </w:t>
            </w:r>
            <w:r w:rsidRPr="00861C62">
              <w:rPr>
                <w:rFonts w:cs="Arial"/>
                <w:bCs/>
                <w:sz w:val="22"/>
              </w:rPr>
              <w:t>legal guardian and enclose evidence of their identity e.g. photocopy of birth</w:t>
            </w:r>
          </w:p>
          <w:p w14:paraId="54DA6783" w14:textId="65A08B79" w:rsidR="00861C62" w:rsidRPr="009D3A0E" w:rsidRDefault="00861C62" w:rsidP="00590D64">
            <w:pPr>
              <w:spacing w:after="60"/>
              <w:rPr>
                <w:rFonts w:cs="Arial"/>
                <w:bCs/>
                <w:sz w:val="22"/>
              </w:rPr>
            </w:pPr>
            <w:r w:rsidRPr="00861C62">
              <w:rPr>
                <w:rFonts w:cs="Arial"/>
                <w:bCs/>
                <w:sz w:val="22"/>
              </w:rPr>
              <w:t>certificate, passport.</w:t>
            </w:r>
          </w:p>
        </w:tc>
        <w:tc>
          <w:tcPr>
            <w:tcW w:w="3492" w:type="dxa"/>
          </w:tcPr>
          <w:p w14:paraId="59C1ECB9" w14:textId="77777777" w:rsidR="00861C62" w:rsidRPr="009D3A0E" w:rsidRDefault="00861C62" w:rsidP="001E04D0">
            <w:pPr>
              <w:rPr>
                <w:rFonts w:cs="Arial"/>
                <w:sz w:val="22"/>
                <w:szCs w:val="24"/>
              </w:rPr>
            </w:pPr>
          </w:p>
        </w:tc>
      </w:tr>
    </w:tbl>
    <w:p w14:paraId="4ABF36D4" w14:textId="77777777" w:rsidR="00861C62" w:rsidRPr="00861C62" w:rsidRDefault="00861C62" w:rsidP="004E6415">
      <w:pPr>
        <w:spacing w:after="0" w:line="240" w:lineRule="auto"/>
        <w:jc w:val="both"/>
        <w:rPr>
          <w:rFonts w:cs="Arial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24CBF" w:rsidRPr="009D3A0E" w14:paraId="5BFFF329" w14:textId="77777777" w:rsidTr="001E04D0">
        <w:tc>
          <w:tcPr>
            <w:tcW w:w="2263" w:type="dxa"/>
            <w:shd w:val="clear" w:color="auto" w:fill="BFBFBF" w:themeFill="background1" w:themeFillShade="BF"/>
          </w:tcPr>
          <w:p w14:paraId="5C61CDAA" w14:textId="2BED68C8" w:rsidR="00424CBF" w:rsidRPr="009D3A0E" w:rsidRDefault="00424CBF" w:rsidP="001E04D0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Part 2 (b) </w:t>
            </w:r>
          </w:p>
        </w:tc>
        <w:tc>
          <w:tcPr>
            <w:tcW w:w="6753" w:type="dxa"/>
            <w:shd w:val="clear" w:color="auto" w:fill="BFBFBF" w:themeFill="background1" w:themeFillShade="BF"/>
          </w:tcPr>
          <w:p w14:paraId="2F1BE3D3" w14:textId="24888B0B" w:rsidR="00424CBF" w:rsidRPr="009D3A0E" w:rsidRDefault="00424CBF" w:rsidP="001E04D0">
            <w:pPr>
              <w:rPr>
                <w:rFonts w:cs="Arial"/>
                <w:b/>
                <w:bCs/>
                <w:sz w:val="22"/>
              </w:rPr>
            </w:pPr>
            <w:r w:rsidRPr="00424CBF">
              <w:rPr>
                <w:rFonts w:cs="Arial"/>
                <w:b/>
                <w:bCs/>
                <w:sz w:val="22"/>
              </w:rPr>
              <w:t>Details of the Data Subject (if diff</w:t>
            </w:r>
            <w:r w:rsidR="006D0263">
              <w:rPr>
                <w:rFonts w:cs="Arial"/>
                <w:b/>
                <w:bCs/>
                <w:sz w:val="22"/>
              </w:rPr>
              <w:t>erent to Part 1, above</w:t>
            </w:r>
            <w:r w:rsidRPr="00424CBF">
              <w:rPr>
                <w:rFonts w:cs="Arial"/>
                <w:b/>
                <w:bCs/>
                <w:sz w:val="22"/>
              </w:rPr>
              <w:t>)</w:t>
            </w:r>
          </w:p>
        </w:tc>
      </w:tr>
      <w:tr w:rsidR="00424CBF" w:rsidRPr="009D3A0E" w14:paraId="03BCB300" w14:textId="77777777" w:rsidTr="001E04D0">
        <w:tc>
          <w:tcPr>
            <w:tcW w:w="2263" w:type="dxa"/>
          </w:tcPr>
          <w:p w14:paraId="0520601D" w14:textId="77777777" w:rsidR="00424CBF" w:rsidRPr="009D3A0E" w:rsidRDefault="00424CBF" w:rsidP="00590D64">
            <w:pPr>
              <w:spacing w:after="60"/>
              <w:rPr>
                <w:rFonts w:cs="Arial"/>
                <w:sz w:val="22"/>
                <w:szCs w:val="24"/>
              </w:rPr>
            </w:pPr>
            <w:r w:rsidRPr="009D3A0E">
              <w:rPr>
                <w:rFonts w:cs="Arial"/>
                <w:bCs/>
                <w:sz w:val="22"/>
              </w:rPr>
              <w:t>Name</w:t>
            </w:r>
          </w:p>
        </w:tc>
        <w:tc>
          <w:tcPr>
            <w:tcW w:w="6753" w:type="dxa"/>
          </w:tcPr>
          <w:p w14:paraId="4613E172" w14:textId="77777777" w:rsidR="00424CBF" w:rsidRPr="009D3A0E" w:rsidRDefault="00424CBF" w:rsidP="00590D64">
            <w:pPr>
              <w:spacing w:after="60"/>
              <w:rPr>
                <w:rFonts w:cs="Arial"/>
                <w:sz w:val="22"/>
                <w:szCs w:val="24"/>
              </w:rPr>
            </w:pPr>
          </w:p>
        </w:tc>
      </w:tr>
      <w:tr w:rsidR="00424CBF" w:rsidRPr="009D3A0E" w14:paraId="7DD69331" w14:textId="77777777" w:rsidTr="001E04D0">
        <w:tc>
          <w:tcPr>
            <w:tcW w:w="2263" w:type="dxa"/>
          </w:tcPr>
          <w:p w14:paraId="792BBFA5" w14:textId="77777777" w:rsidR="00424CBF" w:rsidRPr="009D3A0E" w:rsidRDefault="00424CBF" w:rsidP="00590D64">
            <w:pPr>
              <w:spacing w:after="60"/>
              <w:rPr>
                <w:rFonts w:cs="Arial"/>
                <w:sz w:val="22"/>
                <w:szCs w:val="24"/>
              </w:rPr>
            </w:pPr>
            <w:r w:rsidRPr="009D3A0E">
              <w:rPr>
                <w:rFonts w:cs="Arial"/>
                <w:bCs/>
                <w:sz w:val="22"/>
              </w:rPr>
              <w:t>Address</w:t>
            </w:r>
          </w:p>
        </w:tc>
        <w:tc>
          <w:tcPr>
            <w:tcW w:w="6753" w:type="dxa"/>
          </w:tcPr>
          <w:p w14:paraId="1E640312" w14:textId="77777777" w:rsidR="00424CBF" w:rsidRPr="009D3A0E" w:rsidRDefault="00424CBF" w:rsidP="00590D64">
            <w:pPr>
              <w:spacing w:after="60"/>
              <w:rPr>
                <w:rFonts w:cs="Arial"/>
                <w:sz w:val="22"/>
                <w:szCs w:val="24"/>
              </w:rPr>
            </w:pPr>
          </w:p>
        </w:tc>
      </w:tr>
      <w:tr w:rsidR="00424CBF" w:rsidRPr="009D3A0E" w14:paraId="67974870" w14:textId="77777777" w:rsidTr="001E04D0">
        <w:tc>
          <w:tcPr>
            <w:tcW w:w="2263" w:type="dxa"/>
          </w:tcPr>
          <w:p w14:paraId="2BD9ADD9" w14:textId="77777777" w:rsidR="00424CBF" w:rsidRPr="009D3A0E" w:rsidRDefault="00424CBF" w:rsidP="00590D64">
            <w:pPr>
              <w:spacing w:after="60"/>
              <w:rPr>
                <w:rFonts w:cs="Arial"/>
                <w:bCs/>
                <w:sz w:val="22"/>
              </w:rPr>
            </w:pPr>
            <w:r w:rsidRPr="009D3A0E">
              <w:rPr>
                <w:rFonts w:cs="Arial"/>
                <w:bCs/>
                <w:sz w:val="22"/>
              </w:rPr>
              <w:t>Eircode</w:t>
            </w:r>
          </w:p>
        </w:tc>
        <w:tc>
          <w:tcPr>
            <w:tcW w:w="6753" w:type="dxa"/>
          </w:tcPr>
          <w:p w14:paraId="58EF18CD" w14:textId="77777777" w:rsidR="00424CBF" w:rsidRPr="009D3A0E" w:rsidRDefault="00424CBF" w:rsidP="00590D64">
            <w:pPr>
              <w:spacing w:after="60"/>
              <w:rPr>
                <w:rFonts w:cs="Arial"/>
                <w:sz w:val="22"/>
                <w:szCs w:val="24"/>
              </w:rPr>
            </w:pPr>
          </w:p>
        </w:tc>
      </w:tr>
      <w:tr w:rsidR="00424CBF" w:rsidRPr="009D3A0E" w14:paraId="3BAC5A18" w14:textId="77777777" w:rsidTr="001E04D0">
        <w:tc>
          <w:tcPr>
            <w:tcW w:w="2263" w:type="dxa"/>
          </w:tcPr>
          <w:p w14:paraId="31C2D3F8" w14:textId="77777777" w:rsidR="00424CBF" w:rsidRPr="009D3A0E" w:rsidRDefault="00424CBF" w:rsidP="00590D64">
            <w:pPr>
              <w:spacing w:after="60"/>
              <w:rPr>
                <w:rFonts w:cs="Arial"/>
                <w:sz w:val="22"/>
                <w:szCs w:val="24"/>
              </w:rPr>
            </w:pPr>
            <w:r w:rsidRPr="009D3A0E">
              <w:rPr>
                <w:rFonts w:cs="Arial"/>
                <w:bCs/>
                <w:sz w:val="22"/>
              </w:rPr>
              <w:t>Telephone</w:t>
            </w:r>
          </w:p>
        </w:tc>
        <w:tc>
          <w:tcPr>
            <w:tcW w:w="6753" w:type="dxa"/>
          </w:tcPr>
          <w:p w14:paraId="1A4A9E6C" w14:textId="77777777" w:rsidR="00424CBF" w:rsidRPr="009D3A0E" w:rsidRDefault="00424CBF" w:rsidP="00590D64">
            <w:pPr>
              <w:spacing w:after="60"/>
              <w:rPr>
                <w:rFonts w:cs="Arial"/>
                <w:sz w:val="22"/>
                <w:szCs w:val="24"/>
              </w:rPr>
            </w:pPr>
          </w:p>
        </w:tc>
      </w:tr>
      <w:tr w:rsidR="00424CBF" w:rsidRPr="009D3A0E" w14:paraId="0C838633" w14:textId="77777777" w:rsidTr="001E04D0">
        <w:tc>
          <w:tcPr>
            <w:tcW w:w="2263" w:type="dxa"/>
          </w:tcPr>
          <w:p w14:paraId="5E0921C9" w14:textId="77777777" w:rsidR="00424CBF" w:rsidRPr="009D3A0E" w:rsidRDefault="00424CBF" w:rsidP="00590D64">
            <w:pPr>
              <w:spacing w:after="60"/>
              <w:rPr>
                <w:rFonts w:cs="Arial"/>
                <w:sz w:val="22"/>
                <w:szCs w:val="24"/>
              </w:rPr>
            </w:pPr>
            <w:r w:rsidRPr="009D3A0E">
              <w:rPr>
                <w:rFonts w:cs="Arial"/>
                <w:bCs/>
                <w:sz w:val="22"/>
              </w:rPr>
              <w:t>Email</w:t>
            </w:r>
            <w:r>
              <w:rPr>
                <w:rFonts w:cs="Arial"/>
                <w:bCs/>
                <w:sz w:val="22"/>
              </w:rPr>
              <w:t xml:space="preserve"> address</w:t>
            </w:r>
          </w:p>
        </w:tc>
        <w:tc>
          <w:tcPr>
            <w:tcW w:w="6753" w:type="dxa"/>
          </w:tcPr>
          <w:p w14:paraId="1F61F869" w14:textId="77777777" w:rsidR="00424CBF" w:rsidRPr="009D3A0E" w:rsidRDefault="00424CBF" w:rsidP="00590D64">
            <w:pPr>
              <w:spacing w:after="60"/>
              <w:rPr>
                <w:rFonts w:cs="Arial"/>
                <w:sz w:val="22"/>
                <w:szCs w:val="24"/>
              </w:rPr>
            </w:pPr>
          </w:p>
        </w:tc>
      </w:tr>
    </w:tbl>
    <w:p w14:paraId="760CAB4D" w14:textId="4EC2C922" w:rsidR="00DD1F47" w:rsidRDefault="00DD1F47" w:rsidP="00766432">
      <w:pPr>
        <w:spacing w:after="0" w:line="240" w:lineRule="auto"/>
        <w:rPr>
          <w:rFonts w:cs="Arial"/>
          <w:sz w:val="22"/>
          <w:szCs w:val="24"/>
        </w:rPr>
      </w:pPr>
    </w:p>
    <w:p w14:paraId="21AB05A7" w14:textId="77777777" w:rsidR="002C448D" w:rsidRDefault="002C448D" w:rsidP="00766432">
      <w:pPr>
        <w:spacing w:after="0" w:line="240" w:lineRule="auto"/>
        <w:rPr>
          <w:rFonts w:cs="Arial"/>
          <w:sz w:val="22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11"/>
        <w:gridCol w:w="6055"/>
        <w:gridCol w:w="1701"/>
      </w:tblGrid>
      <w:tr w:rsidR="0067531A" w:rsidRPr="006D0263" w14:paraId="0898DA00" w14:textId="77777777" w:rsidTr="00DB3286">
        <w:tc>
          <w:tcPr>
            <w:tcW w:w="9067" w:type="dxa"/>
            <w:gridSpan w:val="3"/>
            <w:shd w:val="clear" w:color="auto" w:fill="BFBFBF" w:themeFill="background1" w:themeFillShade="BF"/>
          </w:tcPr>
          <w:p w14:paraId="38F0CA97" w14:textId="4E3A0528" w:rsidR="0067531A" w:rsidRPr="006D0263" w:rsidRDefault="0067531A" w:rsidP="00590D64">
            <w:pPr>
              <w:spacing w:after="60"/>
              <w:rPr>
                <w:rFonts w:cs="Arial"/>
                <w:b/>
                <w:bCs/>
                <w:sz w:val="22"/>
              </w:rPr>
            </w:pPr>
            <w:bookmarkStart w:id="9" w:name="_Hlk525030095"/>
            <w:r w:rsidRPr="006D0263">
              <w:rPr>
                <w:rFonts w:cs="Arial"/>
                <w:b/>
                <w:bCs/>
                <w:sz w:val="22"/>
              </w:rPr>
              <w:lastRenderedPageBreak/>
              <w:t xml:space="preserve">Part </w:t>
            </w:r>
            <w:r w:rsidR="00424CBF" w:rsidRPr="006D0263">
              <w:rPr>
                <w:rFonts w:cs="Arial"/>
                <w:b/>
                <w:bCs/>
                <w:sz w:val="22"/>
              </w:rPr>
              <w:t>3</w:t>
            </w:r>
            <w:r w:rsidR="00DB3286" w:rsidRPr="006D0263">
              <w:rPr>
                <w:rFonts w:cs="Arial"/>
                <w:b/>
                <w:bCs/>
                <w:sz w:val="22"/>
              </w:rPr>
              <w:t xml:space="preserve"> (</w:t>
            </w:r>
            <w:r w:rsidR="00424CBF" w:rsidRPr="006D0263">
              <w:rPr>
                <w:rFonts w:cs="Arial"/>
                <w:b/>
                <w:bCs/>
                <w:sz w:val="22"/>
              </w:rPr>
              <w:t>a) –</w:t>
            </w:r>
            <w:r w:rsidRPr="006D0263">
              <w:rPr>
                <w:rFonts w:cs="Arial"/>
                <w:b/>
                <w:bCs/>
                <w:sz w:val="22"/>
              </w:rPr>
              <w:t xml:space="preserve"> Details of </w:t>
            </w:r>
            <w:r w:rsidR="00A93713">
              <w:rPr>
                <w:rFonts w:cs="Arial"/>
                <w:b/>
                <w:bCs/>
                <w:sz w:val="22"/>
              </w:rPr>
              <w:t>Subject A</w:t>
            </w:r>
            <w:r w:rsidR="008443D0" w:rsidRPr="006D0263">
              <w:rPr>
                <w:rFonts w:cs="Arial"/>
                <w:b/>
                <w:bCs/>
                <w:sz w:val="22"/>
              </w:rPr>
              <w:t xml:space="preserve">ccess </w:t>
            </w:r>
            <w:r w:rsidR="00A93713">
              <w:rPr>
                <w:rFonts w:cs="Arial"/>
                <w:b/>
                <w:bCs/>
                <w:sz w:val="22"/>
              </w:rPr>
              <w:t>R</w:t>
            </w:r>
            <w:r w:rsidRPr="006D0263">
              <w:rPr>
                <w:rFonts w:cs="Arial"/>
                <w:b/>
                <w:bCs/>
                <w:sz w:val="22"/>
              </w:rPr>
              <w:t>equest</w:t>
            </w:r>
          </w:p>
        </w:tc>
      </w:tr>
      <w:tr w:rsidR="0067531A" w:rsidRPr="006D0263" w14:paraId="07D3FF0E" w14:textId="77777777" w:rsidTr="00DB3286">
        <w:tc>
          <w:tcPr>
            <w:tcW w:w="9067" w:type="dxa"/>
            <w:gridSpan w:val="3"/>
          </w:tcPr>
          <w:p w14:paraId="5690B09B" w14:textId="6C2FD264" w:rsidR="0067531A" w:rsidRPr="006D0263" w:rsidRDefault="0067531A" w:rsidP="00590D64">
            <w:pPr>
              <w:spacing w:before="60" w:after="60"/>
              <w:rPr>
                <w:rFonts w:cs="Arial"/>
                <w:sz w:val="22"/>
              </w:rPr>
            </w:pPr>
            <w:r w:rsidRPr="006D0263">
              <w:rPr>
                <w:rFonts w:cs="Arial"/>
                <w:sz w:val="22"/>
              </w:rPr>
              <w:t xml:space="preserve">Please include information below </w:t>
            </w:r>
            <w:r w:rsidR="007779AE" w:rsidRPr="006D0263">
              <w:rPr>
                <w:rFonts w:cs="Arial"/>
                <w:sz w:val="22"/>
              </w:rPr>
              <w:t xml:space="preserve">to assist the </w:t>
            </w:r>
            <w:r w:rsidR="00665B01" w:rsidRPr="006D0263">
              <w:rPr>
                <w:rFonts w:cs="Arial"/>
                <w:sz w:val="22"/>
              </w:rPr>
              <w:t>CRU</w:t>
            </w:r>
            <w:r w:rsidRPr="006D0263">
              <w:rPr>
                <w:rFonts w:cs="Arial"/>
                <w:sz w:val="22"/>
              </w:rPr>
              <w:t xml:space="preserve"> locate any of your personal data that we </w:t>
            </w:r>
            <w:r w:rsidR="007779AE" w:rsidRPr="006D0263">
              <w:rPr>
                <w:rFonts w:cs="Arial"/>
                <w:sz w:val="22"/>
              </w:rPr>
              <w:t xml:space="preserve">may </w:t>
            </w:r>
            <w:r w:rsidRPr="006D0263">
              <w:rPr>
                <w:rFonts w:cs="Arial"/>
                <w:sz w:val="22"/>
              </w:rPr>
              <w:t>hold</w:t>
            </w:r>
            <w:r w:rsidR="00DC4270" w:rsidRPr="006D0263">
              <w:rPr>
                <w:rFonts w:cs="Arial"/>
                <w:sz w:val="22"/>
              </w:rPr>
              <w:t>. F</w:t>
            </w:r>
            <w:r w:rsidRPr="006D0263">
              <w:rPr>
                <w:rFonts w:cs="Arial"/>
                <w:sz w:val="22"/>
              </w:rPr>
              <w:t xml:space="preserve">or </w:t>
            </w:r>
            <w:r w:rsidR="006D0263" w:rsidRPr="006D0263">
              <w:rPr>
                <w:rFonts w:cs="Arial"/>
                <w:sz w:val="22"/>
              </w:rPr>
              <w:t>example,</w:t>
            </w:r>
            <w:r w:rsidR="00DC4270" w:rsidRPr="006D0263">
              <w:rPr>
                <w:rFonts w:cs="Arial"/>
                <w:sz w:val="22"/>
              </w:rPr>
              <w:t xml:space="preserve"> please include</w:t>
            </w:r>
            <w:r w:rsidRPr="006D0263">
              <w:rPr>
                <w:rFonts w:cs="Arial"/>
                <w:sz w:val="22"/>
              </w:rPr>
              <w:t xml:space="preserve"> details of any interaction you may have had with the </w:t>
            </w:r>
            <w:r w:rsidR="00665B01" w:rsidRPr="006D0263">
              <w:rPr>
                <w:rFonts w:cs="Arial"/>
                <w:sz w:val="22"/>
              </w:rPr>
              <w:t>CRU</w:t>
            </w:r>
            <w:r w:rsidR="007632F3" w:rsidRPr="006D0263">
              <w:rPr>
                <w:rFonts w:cs="Arial"/>
                <w:sz w:val="22"/>
              </w:rPr>
              <w:t>,</w:t>
            </w:r>
            <w:r w:rsidR="007977FE" w:rsidRPr="006D0263">
              <w:rPr>
                <w:rFonts w:cs="Arial"/>
                <w:sz w:val="22"/>
              </w:rPr>
              <w:t xml:space="preserve"> the relevant period of time,</w:t>
            </w:r>
            <w:r w:rsidR="007632F3" w:rsidRPr="006D0263">
              <w:rPr>
                <w:rFonts w:cs="Arial"/>
                <w:sz w:val="22"/>
              </w:rPr>
              <w:t xml:space="preserve"> reference numbers</w:t>
            </w:r>
            <w:r w:rsidR="007779AE" w:rsidRPr="006D0263">
              <w:rPr>
                <w:rFonts w:cs="Arial"/>
                <w:sz w:val="22"/>
              </w:rPr>
              <w:t xml:space="preserve"> (</w:t>
            </w:r>
            <w:proofErr w:type="gramStart"/>
            <w:r w:rsidR="007779AE" w:rsidRPr="006D0263">
              <w:rPr>
                <w:rFonts w:cs="Arial"/>
                <w:sz w:val="22"/>
              </w:rPr>
              <w:t>e.g.</w:t>
            </w:r>
            <w:proofErr w:type="gramEnd"/>
            <w:r w:rsidR="007779AE" w:rsidRPr="006D0263">
              <w:rPr>
                <w:rFonts w:cs="Arial"/>
                <w:sz w:val="22"/>
              </w:rPr>
              <w:t xml:space="preserve"> </w:t>
            </w:r>
            <w:r w:rsidR="00665B01" w:rsidRPr="006D0263">
              <w:rPr>
                <w:rFonts w:cs="Arial"/>
                <w:sz w:val="22"/>
              </w:rPr>
              <w:t>Customer care case</w:t>
            </w:r>
            <w:r w:rsidR="007779AE" w:rsidRPr="006D0263">
              <w:rPr>
                <w:rFonts w:cs="Arial"/>
                <w:sz w:val="22"/>
              </w:rPr>
              <w:t xml:space="preserve"> number)</w:t>
            </w:r>
            <w:r w:rsidR="007632F3" w:rsidRPr="006D0263">
              <w:rPr>
                <w:rFonts w:cs="Arial"/>
                <w:sz w:val="22"/>
              </w:rPr>
              <w:t xml:space="preserve"> etc. </w:t>
            </w:r>
            <w:r w:rsidRPr="006D0263">
              <w:rPr>
                <w:rFonts w:cs="Arial"/>
                <w:sz w:val="22"/>
              </w:rPr>
              <w:t xml:space="preserve"> </w:t>
            </w:r>
          </w:p>
        </w:tc>
      </w:tr>
      <w:tr w:rsidR="0067531A" w:rsidRPr="006D0263" w14:paraId="3706CE6B" w14:textId="77777777" w:rsidTr="00DB3286">
        <w:trPr>
          <w:trHeight w:val="1485"/>
        </w:trPr>
        <w:tc>
          <w:tcPr>
            <w:tcW w:w="9067" w:type="dxa"/>
            <w:gridSpan w:val="3"/>
          </w:tcPr>
          <w:p w14:paraId="7AA0586F" w14:textId="77777777" w:rsidR="007977FE" w:rsidRPr="006D0263" w:rsidRDefault="007977FE" w:rsidP="00786C84">
            <w:pPr>
              <w:rPr>
                <w:rFonts w:cs="Arial"/>
                <w:b/>
                <w:bCs/>
                <w:sz w:val="22"/>
              </w:rPr>
            </w:pPr>
          </w:p>
          <w:p w14:paraId="746D95A7" w14:textId="77777777" w:rsidR="00DB3286" w:rsidRPr="006D0263" w:rsidRDefault="00DB3286" w:rsidP="00786C84">
            <w:pPr>
              <w:rPr>
                <w:rFonts w:cs="Arial"/>
                <w:b/>
                <w:bCs/>
                <w:sz w:val="22"/>
              </w:rPr>
            </w:pPr>
          </w:p>
          <w:p w14:paraId="2B132746" w14:textId="77777777" w:rsidR="00DB3286" w:rsidRPr="006D0263" w:rsidRDefault="00DB3286" w:rsidP="00786C84">
            <w:pPr>
              <w:rPr>
                <w:rFonts w:cs="Arial"/>
                <w:b/>
                <w:bCs/>
                <w:sz w:val="22"/>
              </w:rPr>
            </w:pPr>
          </w:p>
          <w:p w14:paraId="1B0B5595" w14:textId="5F49E6FC" w:rsidR="007977FE" w:rsidRPr="006D0263" w:rsidRDefault="007977FE" w:rsidP="00786C84">
            <w:pPr>
              <w:rPr>
                <w:rFonts w:cs="Arial"/>
                <w:b/>
                <w:bCs/>
                <w:sz w:val="22"/>
              </w:rPr>
            </w:pPr>
          </w:p>
          <w:p w14:paraId="312F477C" w14:textId="77777777" w:rsidR="005C7C13" w:rsidRPr="006D0263" w:rsidRDefault="005C7C13" w:rsidP="00786C84">
            <w:pPr>
              <w:rPr>
                <w:rFonts w:cs="Arial"/>
                <w:b/>
                <w:bCs/>
                <w:sz w:val="22"/>
              </w:rPr>
            </w:pPr>
          </w:p>
          <w:p w14:paraId="1CDEF977" w14:textId="77777777" w:rsidR="007977FE" w:rsidRPr="006D0263" w:rsidRDefault="007977FE" w:rsidP="00786C84">
            <w:pPr>
              <w:rPr>
                <w:rFonts w:cs="Arial"/>
                <w:b/>
                <w:bCs/>
                <w:sz w:val="22"/>
              </w:rPr>
            </w:pPr>
          </w:p>
          <w:p w14:paraId="311516E2" w14:textId="77777777" w:rsidR="007977FE" w:rsidRPr="006D0263" w:rsidRDefault="007977FE" w:rsidP="00786C84">
            <w:pPr>
              <w:rPr>
                <w:rFonts w:cs="Arial"/>
                <w:b/>
                <w:bCs/>
                <w:sz w:val="22"/>
              </w:rPr>
            </w:pPr>
          </w:p>
          <w:p w14:paraId="111BAEFA" w14:textId="77777777" w:rsidR="007977FE" w:rsidRPr="006D0263" w:rsidRDefault="007977FE" w:rsidP="00786C84">
            <w:pPr>
              <w:rPr>
                <w:rFonts w:cs="Arial"/>
                <w:b/>
                <w:bCs/>
                <w:sz w:val="22"/>
              </w:rPr>
            </w:pPr>
          </w:p>
          <w:p w14:paraId="6E145C3F" w14:textId="77777777" w:rsidR="007977FE" w:rsidRPr="006D0263" w:rsidRDefault="007977FE" w:rsidP="00786C84">
            <w:pPr>
              <w:rPr>
                <w:rFonts w:cs="Arial"/>
                <w:b/>
                <w:bCs/>
                <w:sz w:val="22"/>
              </w:rPr>
            </w:pPr>
          </w:p>
          <w:p w14:paraId="60C5EE73" w14:textId="77777777" w:rsidR="007977FE" w:rsidRPr="006D0263" w:rsidRDefault="007977FE" w:rsidP="00786C84">
            <w:pPr>
              <w:rPr>
                <w:rFonts w:cs="Arial"/>
                <w:b/>
                <w:bCs/>
                <w:sz w:val="22"/>
              </w:rPr>
            </w:pPr>
          </w:p>
          <w:p w14:paraId="24599223" w14:textId="2322412C" w:rsidR="007977FE" w:rsidRPr="006D0263" w:rsidRDefault="007977FE" w:rsidP="00786C84">
            <w:pPr>
              <w:rPr>
                <w:rFonts w:cs="Arial"/>
                <w:b/>
                <w:bCs/>
                <w:sz w:val="22"/>
              </w:rPr>
            </w:pPr>
          </w:p>
          <w:p w14:paraId="742B0A06" w14:textId="5DB6A2E0" w:rsidR="00AB0DFC" w:rsidRPr="006D0263" w:rsidRDefault="00AB0DFC" w:rsidP="00786C84">
            <w:pPr>
              <w:rPr>
                <w:rFonts w:cs="Arial"/>
                <w:b/>
                <w:bCs/>
                <w:sz w:val="22"/>
              </w:rPr>
            </w:pPr>
          </w:p>
          <w:p w14:paraId="429353D3" w14:textId="20062DC6" w:rsidR="00CD7591" w:rsidRPr="006D0263" w:rsidRDefault="00CD7591" w:rsidP="00786C84">
            <w:pPr>
              <w:rPr>
                <w:rFonts w:cs="Arial"/>
                <w:b/>
                <w:bCs/>
                <w:sz w:val="22"/>
              </w:rPr>
            </w:pPr>
          </w:p>
          <w:p w14:paraId="0B0722E6" w14:textId="77777777" w:rsidR="009D3A0E" w:rsidRPr="006D0263" w:rsidRDefault="009D3A0E" w:rsidP="00786C84">
            <w:pPr>
              <w:rPr>
                <w:rFonts w:cs="Arial"/>
                <w:b/>
                <w:bCs/>
                <w:sz w:val="22"/>
              </w:rPr>
            </w:pPr>
          </w:p>
          <w:p w14:paraId="2BD283FC" w14:textId="77777777" w:rsidR="009D3A0E" w:rsidRPr="006D0263" w:rsidRDefault="009D3A0E" w:rsidP="00786C84">
            <w:pPr>
              <w:rPr>
                <w:rFonts w:cs="Arial"/>
                <w:b/>
                <w:bCs/>
                <w:sz w:val="22"/>
              </w:rPr>
            </w:pPr>
          </w:p>
          <w:p w14:paraId="461E1763" w14:textId="77777777" w:rsidR="009D3A0E" w:rsidRPr="006D0263" w:rsidRDefault="009D3A0E" w:rsidP="00786C84">
            <w:pPr>
              <w:rPr>
                <w:rFonts w:cs="Arial"/>
                <w:b/>
                <w:bCs/>
                <w:sz w:val="22"/>
              </w:rPr>
            </w:pPr>
          </w:p>
          <w:p w14:paraId="2816BDBA" w14:textId="5CD8D265" w:rsidR="00162BDB" w:rsidRPr="006D0263" w:rsidRDefault="00162BDB" w:rsidP="00786C84">
            <w:pPr>
              <w:rPr>
                <w:rFonts w:cs="Arial"/>
                <w:b/>
                <w:bCs/>
                <w:sz w:val="22"/>
              </w:rPr>
            </w:pPr>
          </w:p>
          <w:p w14:paraId="050C56B8" w14:textId="664A1762" w:rsidR="00162BDB" w:rsidRPr="006D0263" w:rsidRDefault="00162BDB" w:rsidP="00786C84">
            <w:pPr>
              <w:rPr>
                <w:rFonts w:cs="Arial"/>
                <w:b/>
                <w:bCs/>
                <w:sz w:val="22"/>
              </w:rPr>
            </w:pPr>
          </w:p>
          <w:p w14:paraId="436FF5E7" w14:textId="77777777" w:rsidR="00162BDB" w:rsidRPr="006D0263" w:rsidRDefault="00162BDB" w:rsidP="00786C84">
            <w:pPr>
              <w:rPr>
                <w:rFonts w:cs="Arial"/>
                <w:b/>
                <w:bCs/>
                <w:sz w:val="22"/>
              </w:rPr>
            </w:pPr>
          </w:p>
          <w:p w14:paraId="722DDB1B" w14:textId="77777777" w:rsidR="00AB0DFC" w:rsidRPr="006D0263" w:rsidRDefault="00AB0DFC" w:rsidP="00786C84">
            <w:pPr>
              <w:rPr>
                <w:rFonts w:cs="Arial"/>
                <w:b/>
                <w:bCs/>
                <w:sz w:val="22"/>
              </w:rPr>
            </w:pPr>
          </w:p>
          <w:p w14:paraId="1B4812D2" w14:textId="77777777" w:rsidR="00CF1086" w:rsidRPr="006D0263" w:rsidRDefault="00CF1086" w:rsidP="00786C84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DB3286" w:rsidRPr="006D0263" w14:paraId="28050DCB" w14:textId="77777777" w:rsidTr="00DB3286">
        <w:tc>
          <w:tcPr>
            <w:tcW w:w="9067" w:type="dxa"/>
            <w:gridSpan w:val="3"/>
            <w:shd w:val="clear" w:color="auto" w:fill="BFBFBF" w:themeFill="background1" w:themeFillShade="BF"/>
          </w:tcPr>
          <w:p w14:paraId="1B29A754" w14:textId="616AFDA3" w:rsidR="00DB3286" w:rsidRPr="006D0263" w:rsidRDefault="00DB3286" w:rsidP="00590D64">
            <w:pPr>
              <w:spacing w:before="80" w:after="80"/>
              <w:rPr>
                <w:rFonts w:cs="Arial"/>
                <w:b/>
                <w:bCs/>
                <w:sz w:val="22"/>
              </w:rPr>
            </w:pPr>
            <w:r w:rsidRPr="006D0263">
              <w:rPr>
                <w:rFonts w:cs="Arial"/>
                <w:b/>
                <w:bCs/>
                <w:sz w:val="22"/>
              </w:rPr>
              <w:t xml:space="preserve">Part </w:t>
            </w:r>
            <w:r w:rsidR="00424CBF" w:rsidRPr="006D0263">
              <w:rPr>
                <w:rFonts w:cs="Arial"/>
                <w:b/>
                <w:bCs/>
                <w:sz w:val="22"/>
              </w:rPr>
              <w:t>3</w:t>
            </w:r>
            <w:r w:rsidRPr="006D0263">
              <w:rPr>
                <w:rFonts w:cs="Arial"/>
                <w:b/>
                <w:bCs/>
                <w:sz w:val="22"/>
              </w:rPr>
              <w:t xml:space="preserve"> (</w:t>
            </w:r>
            <w:r w:rsidR="006D0263" w:rsidRPr="006D0263">
              <w:rPr>
                <w:rFonts w:cs="Arial"/>
                <w:b/>
                <w:bCs/>
                <w:sz w:val="22"/>
              </w:rPr>
              <w:t>b) –</w:t>
            </w:r>
            <w:r w:rsidR="007977FE" w:rsidRPr="006D0263">
              <w:rPr>
                <w:rFonts w:cs="Arial"/>
                <w:b/>
                <w:bCs/>
                <w:sz w:val="22"/>
              </w:rPr>
              <w:t xml:space="preserve"> Details of request</w:t>
            </w:r>
            <w:r w:rsidR="007779AE" w:rsidRPr="006D0263">
              <w:rPr>
                <w:rFonts w:cs="Arial"/>
                <w:b/>
                <w:bCs/>
                <w:sz w:val="22"/>
              </w:rPr>
              <w:t xml:space="preserve"> (optional)</w:t>
            </w:r>
          </w:p>
        </w:tc>
      </w:tr>
      <w:tr w:rsidR="00DB3286" w:rsidRPr="006D0263" w14:paraId="3F25581D" w14:textId="77777777" w:rsidTr="00DB3286">
        <w:tc>
          <w:tcPr>
            <w:tcW w:w="9067" w:type="dxa"/>
            <w:gridSpan w:val="3"/>
          </w:tcPr>
          <w:p w14:paraId="64EEFB23" w14:textId="3BC1DD9F" w:rsidR="006D0263" w:rsidRPr="006D0263" w:rsidRDefault="007779AE" w:rsidP="00590D64">
            <w:pPr>
              <w:spacing w:before="80" w:after="80"/>
              <w:rPr>
                <w:rFonts w:cs="Arial"/>
                <w:sz w:val="22"/>
              </w:rPr>
            </w:pPr>
            <w:r w:rsidRPr="006D0263">
              <w:rPr>
                <w:rFonts w:cs="Arial"/>
                <w:sz w:val="22"/>
              </w:rPr>
              <w:t>P</w:t>
            </w:r>
            <w:r w:rsidR="00DB3286" w:rsidRPr="006D0263">
              <w:rPr>
                <w:rFonts w:cs="Arial"/>
                <w:sz w:val="22"/>
              </w:rPr>
              <w:t xml:space="preserve">lease indicate, if possible, </w:t>
            </w:r>
            <w:r w:rsidR="008443D0" w:rsidRPr="006D0263">
              <w:rPr>
                <w:rFonts w:cs="Arial"/>
                <w:sz w:val="22"/>
              </w:rPr>
              <w:t>what function</w:t>
            </w:r>
            <w:r w:rsidR="00DB3286" w:rsidRPr="006D0263">
              <w:rPr>
                <w:rFonts w:cs="Arial"/>
                <w:sz w:val="22"/>
              </w:rPr>
              <w:t xml:space="preserve"> of the </w:t>
            </w:r>
            <w:r w:rsidR="00665B01" w:rsidRPr="006D0263">
              <w:rPr>
                <w:rFonts w:cs="Arial"/>
                <w:sz w:val="22"/>
              </w:rPr>
              <w:t>CRU</w:t>
            </w:r>
            <w:r w:rsidR="00DB3286" w:rsidRPr="006D0263">
              <w:rPr>
                <w:rFonts w:cs="Arial"/>
                <w:sz w:val="22"/>
              </w:rPr>
              <w:t xml:space="preserve"> you believe may </w:t>
            </w:r>
            <w:r w:rsidR="008443D0" w:rsidRPr="006D0263">
              <w:rPr>
                <w:rFonts w:cs="Arial"/>
                <w:sz w:val="22"/>
              </w:rPr>
              <w:t xml:space="preserve">have collected </w:t>
            </w:r>
            <w:r w:rsidR="00DB3286" w:rsidRPr="006D0263">
              <w:rPr>
                <w:rFonts w:cs="Arial"/>
                <w:sz w:val="22"/>
              </w:rPr>
              <w:t>your personal data</w:t>
            </w:r>
          </w:p>
        </w:tc>
      </w:tr>
      <w:tr w:rsidR="00DB3286" w:rsidRPr="006D0263" w14:paraId="2CB9CE30" w14:textId="77777777" w:rsidTr="00162BDB">
        <w:tc>
          <w:tcPr>
            <w:tcW w:w="7366" w:type="dxa"/>
            <w:gridSpan w:val="2"/>
            <w:shd w:val="clear" w:color="auto" w:fill="A6A6A6" w:themeFill="background1" w:themeFillShade="A6"/>
          </w:tcPr>
          <w:p w14:paraId="16B227AE" w14:textId="74DC3530" w:rsidR="00DB3286" w:rsidRPr="006D0263" w:rsidRDefault="008443D0" w:rsidP="00590D64">
            <w:pPr>
              <w:spacing w:before="60" w:after="60"/>
              <w:rPr>
                <w:rFonts w:cs="Arial"/>
                <w:b/>
                <w:sz w:val="22"/>
              </w:rPr>
            </w:pPr>
            <w:r w:rsidRPr="006D0263">
              <w:rPr>
                <w:rFonts w:cs="Arial"/>
                <w:b/>
                <w:sz w:val="22"/>
              </w:rPr>
              <w:t>Function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4BA8FB34" w14:textId="77777777" w:rsidR="00DB3286" w:rsidRPr="006D0263" w:rsidRDefault="00DB3286" w:rsidP="00766432">
            <w:pPr>
              <w:rPr>
                <w:rFonts w:cs="Arial"/>
                <w:sz w:val="22"/>
              </w:rPr>
            </w:pPr>
          </w:p>
        </w:tc>
      </w:tr>
      <w:tr w:rsidR="007977FE" w:rsidRPr="006D0263" w14:paraId="5A9F05EE" w14:textId="77777777" w:rsidTr="00162BDB">
        <w:tc>
          <w:tcPr>
            <w:tcW w:w="7366" w:type="dxa"/>
            <w:gridSpan w:val="2"/>
          </w:tcPr>
          <w:p w14:paraId="6F27C82C" w14:textId="7C07A6CF" w:rsidR="007977FE" w:rsidRPr="006D0263" w:rsidRDefault="00665B01" w:rsidP="00590D64">
            <w:pPr>
              <w:spacing w:after="60"/>
              <w:rPr>
                <w:rFonts w:cs="Arial"/>
                <w:b/>
                <w:sz w:val="22"/>
              </w:rPr>
            </w:pPr>
            <w:r w:rsidRPr="006D0263">
              <w:rPr>
                <w:rFonts w:cs="Arial"/>
                <w:b/>
                <w:sz w:val="22"/>
              </w:rPr>
              <w:t>Utility Regulatory and Compliance</w:t>
            </w:r>
            <w:r w:rsidR="007977FE" w:rsidRPr="006D0263">
              <w:rPr>
                <w:rFonts w:cs="Arial"/>
                <w:b/>
                <w:sz w:val="22"/>
              </w:rPr>
              <w:t xml:space="preserve"> activities</w:t>
            </w:r>
          </w:p>
          <w:p w14:paraId="64373DC9" w14:textId="1E0E26CE" w:rsidR="006D0263" w:rsidRPr="006D0263" w:rsidRDefault="007977FE" w:rsidP="00590D64">
            <w:pPr>
              <w:spacing w:after="60"/>
              <w:rPr>
                <w:rFonts w:cs="Arial"/>
                <w:sz w:val="22"/>
              </w:rPr>
            </w:pPr>
            <w:r w:rsidRPr="006D0263">
              <w:rPr>
                <w:rFonts w:cs="Arial"/>
                <w:sz w:val="22"/>
              </w:rPr>
              <w:t xml:space="preserve">(for </w:t>
            </w:r>
            <w:r w:rsidR="00213973" w:rsidRPr="006D0263">
              <w:rPr>
                <w:rFonts w:cs="Arial"/>
                <w:sz w:val="22"/>
              </w:rPr>
              <w:t>example,</w:t>
            </w:r>
            <w:r w:rsidRPr="006D0263">
              <w:rPr>
                <w:rFonts w:cs="Arial"/>
                <w:sz w:val="22"/>
              </w:rPr>
              <w:t xml:space="preserve"> if</w:t>
            </w:r>
            <w:r w:rsidR="008443D0" w:rsidRPr="006D0263">
              <w:rPr>
                <w:rFonts w:cs="Arial"/>
                <w:sz w:val="22"/>
              </w:rPr>
              <w:t xml:space="preserve"> you</w:t>
            </w:r>
            <w:r w:rsidRPr="006D0263">
              <w:rPr>
                <w:rFonts w:cs="Arial"/>
                <w:sz w:val="22"/>
              </w:rPr>
              <w:t xml:space="preserve"> believe your personal data has been processed as part of </w:t>
            </w:r>
            <w:r w:rsidR="00665B01" w:rsidRPr="006D0263">
              <w:rPr>
                <w:rFonts w:cs="Arial"/>
                <w:sz w:val="22"/>
              </w:rPr>
              <w:t>utility regulatory</w:t>
            </w:r>
            <w:r w:rsidRPr="006D0263">
              <w:rPr>
                <w:rFonts w:cs="Arial"/>
                <w:sz w:val="22"/>
              </w:rPr>
              <w:t xml:space="preserve"> </w:t>
            </w:r>
            <w:r w:rsidR="00665B01" w:rsidRPr="006D0263">
              <w:rPr>
                <w:rFonts w:cs="Arial"/>
                <w:sz w:val="22"/>
              </w:rPr>
              <w:t xml:space="preserve">and compliance </w:t>
            </w:r>
            <w:r w:rsidRPr="006D0263">
              <w:rPr>
                <w:rFonts w:cs="Arial"/>
                <w:sz w:val="22"/>
              </w:rPr>
              <w:t xml:space="preserve">activities of the </w:t>
            </w:r>
            <w:r w:rsidR="00665B01" w:rsidRPr="006D0263">
              <w:rPr>
                <w:rFonts w:cs="Arial"/>
                <w:sz w:val="22"/>
              </w:rPr>
              <w:t>CRU</w:t>
            </w:r>
            <w:r w:rsidRPr="006D0263">
              <w:rPr>
                <w:rFonts w:cs="Arial"/>
                <w:sz w:val="22"/>
              </w:rPr>
              <w:t xml:space="preserve">, e.g. </w:t>
            </w:r>
            <w:r w:rsidR="00590D64" w:rsidRPr="006D0263">
              <w:rPr>
                <w:rFonts w:cs="Arial"/>
                <w:sz w:val="22"/>
              </w:rPr>
              <w:t>licencing, public</w:t>
            </w:r>
            <w:r w:rsidR="00665B01" w:rsidRPr="006D0263">
              <w:rPr>
                <w:rFonts w:cs="Arial"/>
                <w:sz w:val="22"/>
              </w:rPr>
              <w:t xml:space="preserve"> hearings</w:t>
            </w:r>
            <w:r w:rsidRPr="006D0263">
              <w:rPr>
                <w:rFonts w:cs="Arial"/>
                <w:sz w:val="22"/>
              </w:rPr>
              <w:t xml:space="preserve">, </w:t>
            </w:r>
            <w:r w:rsidR="00665B01" w:rsidRPr="006D0263">
              <w:rPr>
                <w:rFonts w:cs="Arial"/>
                <w:sz w:val="22"/>
              </w:rPr>
              <w:t>market monitoring, supplier audits</w:t>
            </w:r>
            <w:r w:rsidRPr="006D0263">
              <w:rPr>
                <w:rFonts w:cs="Arial"/>
                <w:sz w:val="22"/>
              </w:rPr>
              <w:t xml:space="preserve"> etc.)</w:t>
            </w:r>
          </w:p>
        </w:tc>
        <w:tc>
          <w:tcPr>
            <w:tcW w:w="1701" w:type="dxa"/>
          </w:tcPr>
          <w:p w14:paraId="364A4753" w14:textId="77777777" w:rsidR="007977FE" w:rsidRPr="006D0263" w:rsidRDefault="007977FE" w:rsidP="007977FE">
            <w:pPr>
              <w:rPr>
                <w:rFonts w:cs="Arial"/>
                <w:sz w:val="22"/>
              </w:rPr>
            </w:pPr>
            <w:r w:rsidRPr="006D0263">
              <w:rPr>
                <w:rFonts w:cs="Arial"/>
                <w:sz w:val="22"/>
              </w:rPr>
              <w:t>Yes / No</w:t>
            </w:r>
          </w:p>
        </w:tc>
      </w:tr>
      <w:tr w:rsidR="007977FE" w:rsidRPr="006D0263" w14:paraId="581D8AF8" w14:textId="77777777" w:rsidTr="00162BDB">
        <w:tc>
          <w:tcPr>
            <w:tcW w:w="7366" w:type="dxa"/>
            <w:gridSpan w:val="2"/>
          </w:tcPr>
          <w:p w14:paraId="1DF3F398" w14:textId="2E9C7273" w:rsidR="00665B01" w:rsidRPr="006D0263" w:rsidRDefault="00665B01" w:rsidP="00590D64">
            <w:pPr>
              <w:spacing w:after="60"/>
              <w:rPr>
                <w:rFonts w:cs="Arial"/>
                <w:b/>
                <w:sz w:val="22"/>
              </w:rPr>
            </w:pPr>
            <w:r w:rsidRPr="006D0263">
              <w:rPr>
                <w:rFonts w:cs="Arial"/>
                <w:b/>
                <w:sz w:val="22"/>
              </w:rPr>
              <w:t>Safety Supervisory activities</w:t>
            </w:r>
          </w:p>
          <w:p w14:paraId="79746A47" w14:textId="479BE948" w:rsidR="006D0263" w:rsidRPr="006D0263" w:rsidRDefault="00665B01" w:rsidP="00590D64">
            <w:pPr>
              <w:spacing w:after="60"/>
              <w:rPr>
                <w:rFonts w:cs="Arial"/>
                <w:sz w:val="22"/>
              </w:rPr>
            </w:pPr>
            <w:r w:rsidRPr="006D0263">
              <w:rPr>
                <w:rFonts w:cs="Arial"/>
                <w:sz w:val="22"/>
              </w:rPr>
              <w:t xml:space="preserve">(for </w:t>
            </w:r>
            <w:r w:rsidR="00590D64" w:rsidRPr="006D0263">
              <w:rPr>
                <w:rFonts w:cs="Arial"/>
                <w:sz w:val="22"/>
              </w:rPr>
              <w:t>example,</w:t>
            </w:r>
            <w:r w:rsidRPr="006D0263">
              <w:rPr>
                <w:rFonts w:cs="Arial"/>
                <w:sz w:val="22"/>
              </w:rPr>
              <w:t xml:space="preserve"> if you believe your personal data has been processed as part of safety su</w:t>
            </w:r>
            <w:r w:rsidR="00590D64">
              <w:rPr>
                <w:rFonts w:cs="Arial"/>
                <w:sz w:val="22"/>
              </w:rPr>
              <w:t>pervisory activities of the CRU (RECI / Safe Electric or RGII)</w:t>
            </w:r>
            <w:r w:rsidRPr="006D0263">
              <w:rPr>
                <w:rFonts w:cs="Arial"/>
                <w:sz w:val="22"/>
              </w:rPr>
              <w:t xml:space="preserve"> e.g. audits, investigations, prosecutions etc.)</w:t>
            </w:r>
          </w:p>
        </w:tc>
        <w:tc>
          <w:tcPr>
            <w:tcW w:w="1701" w:type="dxa"/>
          </w:tcPr>
          <w:p w14:paraId="021E1BCF" w14:textId="77777777" w:rsidR="007977FE" w:rsidRPr="006D0263" w:rsidRDefault="007977FE" w:rsidP="007977FE">
            <w:pPr>
              <w:rPr>
                <w:rFonts w:cs="Arial"/>
                <w:sz w:val="22"/>
              </w:rPr>
            </w:pPr>
            <w:r w:rsidRPr="006D0263">
              <w:rPr>
                <w:rFonts w:cs="Arial"/>
                <w:sz w:val="22"/>
              </w:rPr>
              <w:t>Yes / No</w:t>
            </w:r>
          </w:p>
        </w:tc>
      </w:tr>
      <w:tr w:rsidR="007977FE" w:rsidRPr="006D0263" w14:paraId="583CBCFE" w14:textId="77777777" w:rsidTr="00162BDB">
        <w:tc>
          <w:tcPr>
            <w:tcW w:w="7366" w:type="dxa"/>
            <w:gridSpan w:val="2"/>
          </w:tcPr>
          <w:p w14:paraId="52E0C1C3" w14:textId="2D612262" w:rsidR="00665B01" w:rsidRPr="006D0263" w:rsidRDefault="00665B01" w:rsidP="00590D64">
            <w:pPr>
              <w:spacing w:after="60"/>
              <w:rPr>
                <w:rFonts w:cs="Arial"/>
                <w:b/>
                <w:sz w:val="22"/>
              </w:rPr>
            </w:pPr>
            <w:r w:rsidRPr="006D0263">
              <w:rPr>
                <w:rFonts w:cs="Arial"/>
                <w:b/>
                <w:sz w:val="22"/>
              </w:rPr>
              <w:t>Dispute Resolution activities</w:t>
            </w:r>
          </w:p>
          <w:p w14:paraId="615C16E5" w14:textId="1DD22E2F" w:rsidR="006D0263" w:rsidRPr="006D0263" w:rsidRDefault="00665B01" w:rsidP="00590D64">
            <w:pPr>
              <w:spacing w:after="60"/>
              <w:rPr>
                <w:rFonts w:cs="Arial"/>
                <w:sz w:val="22"/>
              </w:rPr>
            </w:pPr>
            <w:r w:rsidRPr="006D0263">
              <w:rPr>
                <w:rFonts w:cs="Arial"/>
                <w:sz w:val="22"/>
              </w:rPr>
              <w:t xml:space="preserve">(for </w:t>
            </w:r>
            <w:r w:rsidR="00590D64" w:rsidRPr="006D0263">
              <w:rPr>
                <w:rFonts w:cs="Arial"/>
                <w:sz w:val="22"/>
              </w:rPr>
              <w:t>example,</w:t>
            </w:r>
            <w:r w:rsidRPr="006D0263">
              <w:rPr>
                <w:rFonts w:cs="Arial"/>
                <w:sz w:val="22"/>
              </w:rPr>
              <w:t xml:space="preserve"> if you believe your personal data has been processed in resolving </w:t>
            </w:r>
            <w:r w:rsidR="00590D64">
              <w:rPr>
                <w:rFonts w:cs="Arial"/>
                <w:sz w:val="22"/>
              </w:rPr>
              <w:t>an energy or water customer complaint</w:t>
            </w:r>
            <w:r w:rsidRPr="006D0263">
              <w:rPr>
                <w:rFonts w:cs="Arial"/>
                <w:sz w:val="22"/>
              </w:rPr>
              <w:t xml:space="preserve"> with your energy supplier, network operator or Irish Water</w:t>
            </w:r>
          </w:p>
        </w:tc>
        <w:tc>
          <w:tcPr>
            <w:tcW w:w="1701" w:type="dxa"/>
          </w:tcPr>
          <w:p w14:paraId="24E74B33" w14:textId="77777777" w:rsidR="007977FE" w:rsidRPr="006D0263" w:rsidRDefault="007977FE" w:rsidP="007977FE">
            <w:pPr>
              <w:rPr>
                <w:rFonts w:cs="Arial"/>
                <w:sz w:val="22"/>
              </w:rPr>
            </w:pPr>
            <w:r w:rsidRPr="006D0263">
              <w:rPr>
                <w:rFonts w:cs="Arial"/>
                <w:sz w:val="22"/>
              </w:rPr>
              <w:t>Yes / No</w:t>
            </w:r>
          </w:p>
        </w:tc>
      </w:tr>
      <w:tr w:rsidR="007977FE" w:rsidRPr="006D0263" w14:paraId="23B785AC" w14:textId="77777777" w:rsidTr="00162BDB">
        <w:tc>
          <w:tcPr>
            <w:tcW w:w="7366" w:type="dxa"/>
            <w:gridSpan w:val="2"/>
          </w:tcPr>
          <w:p w14:paraId="780F994A" w14:textId="77777777" w:rsidR="00665B01" w:rsidRPr="006D0263" w:rsidRDefault="00665B01" w:rsidP="00590D64">
            <w:pPr>
              <w:spacing w:after="60"/>
              <w:rPr>
                <w:rFonts w:cs="Arial"/>
                <w:b/>
                <w:sz w:val="22"/>
              </w:rPr>
            </w:pPr>
            <w:r w:rsidRPr="006D0263">
              <w:rPr>
                <w:rFonts w:cs="Arial"/>
                <w:b/>
                <w:sz w:val="22"/>
              </w:rPr>
              <w:t>Information service</w:t>
            </w:r>
          </w:p>
          <w:p w14:paraId="6D159039" w14:textId="4C1B81BE" w:rsidR="006D0263" w:rsidRPr="006D0263" w:rsidRDefault="00665B01" w:rsidP="00590D64">
            <w:pPr>
              <w:spacing w:after="60"/>
              <w:rPr>
                <w:rFonts w:cs="Arial"/>
                <w:sz w:val="22"/>
              </w:rPr>
            </w:pPr>
            <w:r w:rsidRPr="006D0263">
              <w:rPr>
                <w:rFonts w:cs="Arial"/>
                <w:sz w:val="22"/>
              </w:rPr>
              <w:t xml:space="preserve">(for </w:t>
            </w:r>
            <w:r w:rsidR="00590D64" w:rsidRPr="006D0263">
              <w:rPr>
                <w:rFonts w:cs="Arial"/>
                <w:sz w:val="22"/>
              </w:rPr>
              <w:t>example,</w:t>
            </w:r>
            <w:r w:rsidRPr="006D0263">
              <w:rPr>
                <w:rFonts w:cs="Arial"/>
                <w:sz w:val="22"/>
              </w:rPr>
              <w:t xml:space="preserve"> if you have contacted the </w:t>
            </w:r>
            <w:r w:rsidR="00150003">
              <w:rPr>
                <w:rFonts w:cs="Arial"/>
                <w:sz w:val="22"/>
              </w:rPr>
              <w:t>CRU</w:t>
            </w:r>
            <w:r w:rsidRPr="006D0263">
              <w:rPr>
                <w:rFonts w:cs="Arial"/>
                <w:sz w:val="22"/>
              </w:rPr>
              <w:t xml:space="preserve"> for advice, information or participated in a customer survey, consul</w:t>
            </w:r>
            <w:r w:rsidR="00590D64">
              <w:rPr>
                <w:rFonts w:cs="Arial"/>
                <w:sz w:val="22"/>
              </w:rPr>
              <w:t>tation or subscribed to our publications</w:t>
            </w:r>
            <w:r w:rsidRPr="006D0263">
              <w:rPr>
                <w:rFonts w:cs="Arial"/>
                <w:sz w:val="22"/>
              </w:rPr>
              <w:t>)</w:t>
            </w:r>
          </w:p>
        </w:tc>
        <w:tc>
          <w:tcPr>
            <w:tcW w:w="1701" w:type="dxa"/>
          </w:tcPr>
          <w:p w14:paraId="6F4ACD6B" w14:textId="77777777" w:rsidR="007977FE" w:rsidRPr="006D0263" w:rsidRDefault="00E1220B" w:rsidP="007977FE">
            <w:pPr>
              <w:rPr>
                <w:rFonts w:cs="Arial"/>
                <w:sz w:val="22"/>
              </w:rPr>
            </w:pPr>
            <w:r w:rsidRPr="006D0263">
              <w:rPr>
                <w:rFonts w:cs="Arial"/>
                <w:sz w:val="22"/>
              </w:rPr>
              <w:t>Yes / No</w:t>
            </w:r>
          </w:p>
        </w:tc>
      </w:tr>
      <w:tr w:rsidR="007977FE" w:rsidRPr="006D0263" w14:paraId="73CFD732" w14:textId="77777777" w:rsidTr="00162BDB">
        <w:tc>
          <w:tcPr>
            <w:tcW w:w="7366" w:type="dxa"/>
            <w:gridSpan w:val="2"/>
          </w:tcPr>
          <w:p w14:paraId="528FDE71" w14:textId="69436DB0" w:rsidR="006D0263" w:rsidRPr="006D0263" w:rsidRDefault="007977FE" w:rsidP="00590D64">
            <w:pPr>
              <w:spacing w:after="60"/>
              <w:rPr>
                <w:rFonts w:cs="Arial"/>
                <w:sz w:val="22"/>
              </w:rPr>
            </w:pPr>
            <w:r w:rsidRPr="006D0263">
              <w:rPr>
                <w:rFonts w:cs="Arial"/>
                <w:b/>
                <w:sz w:val="22"/>
              </w:rPr>
              <w:t xml:space="preserve">Procurement and purchase management </w:t>
            </w:r>
            <w:r w:rsidR="001E539E" w:rsidRPr="006D0263">
              <w:rPr>
                <w:rFonts w:cs="Arial"/>
                <w:sz w:val="22"/>
              </w:rPr>
              <w:br/>
            </w:r>
            <w:r w:rsidRPr="006D0263">
              <w:rPr>
                <w:rFonts w:cs="Arial"/>
                <w:sz w:val="22"/>
              </w:rPr>
              <w:t>(for example if you are a current or former supplier or procurement applicant)</w:t>
            </w:r>
          </w:p>
        </w:tc>
        <w:tc>
          <w:tcPr>
            <w:tcW w:w="1701" w:type="dxa"/>
          </w:tcPr>
          <w:p w14:paraId="74556F69" w14:textId="77777777" w:rsidR="007977FE" w:rsidRPr="006D0263" w:rsidRDefault="007977FE" w:rsidP="007977FE">
            <w:pPr>
              <w:rPr>
                <w:rFonts w:cs="Arial"/>
                <w:sz w:val="22"/>
              </w:rPr>
            </w:pPr>
            <w:r w:rsidRPr="006D0263">
              <w:rPr>
                <w:rFonts w:cs="Arial"/>
                <w:sz w:val="22"/>
              </w:rPr>
              <w:t>Yes / No</w:t>
            </w:r>
          </w:p>
          <w:p w14:paraId="0CA01199" w14:textId="77777777" w:rsidR="007977FE" w:rsidRPr="006D0263" w:rsidRDefault="007977FE" w:rsidP="007977FE">
            <w:pPr>
              <w:rPr>
                <w:rFonts w:cs="Arial"/>
                <w:sz w:val="22"/>
              </w:rPr>
            </w:pPr>
          </w:p>
        </w:tc>
      </w:tr>
      <w:tr w:rsidR="001E539E" w:rsidRPr="006D0263" w14:paraId="0EF332A2" w14:textId="77777777" w:rsidTr="00162BDB">
        <w:tc>
          <w:tcPr>
            <w:tcW w:w="7366" w:type="dxa"/>
            <w:gridSpan w:val="2"/>
          </w:tcPr>
          <w:p w14:paraId="077F9759" w14:textId="107CD217" w:rsidR="006D0263" w:rsidRPr="006D0263" w:rsidRDefault="001E539E" w:rsidP="00590D64">
            <w:pPr>
              <w:spacing w:after="60"/>
              <w:rPr>
                <w:rFonts w:cs="Arial"/>
                <w:sz w:val="22"/>
              </w:rPr>
            </w:pPr>
            <w:r w:rsidRPr="006D0263">
              <w:rPr>
                <w:rFonts w:cs="Arial"/>
                <w:b/>
                <w:sz w:val="22"/>
              </w:rPr>
              <w:lastRenderedPageBreak/>
              <w:t>Human resources</w:t>
            </w:r>
            <w:r w:rsidRPr="006D0263">
              <w:rPr>
                <w:rFonts w:cs="Arial"/>
                <w:sz w:val="22"/>
              </w:rPr>
              <w:t xml:space="preserve"> </w:t>
            </w:r>
            <w:r w:rsidRPr="006D0263">
              <w:rPr>
                <w:rFonts w:cs="Arial"/>
                <w:sz w:val="22"/>
              </w:rPr>
              <w:br/>
              <w:t>(for example if you are a current or former employee o</w:t>
            </w:r>
            <w:r w:rsidR="007779AE" w:rsidRPr="006D0263">
              <w:rPr>
                <w:rFonts w:cs="Arial"/>
                <w:sz w:val="22"/>
              </w:rPr>
              <w:t>r</w:t>
            </w:r>
            <w:r w:rsidRPr="006D0263">
              <w:rPr>
                <w:rFonts w:cs="Arial"/>
                <w:sz w:val="22"/>
              </w:rPr>
              <w:t xml:space="preserve"> recruitment applicant)</w:t>
            </w:r>
          </w:p>
        </w:tc>
        <w:tc>
          <w:tcPr>
            <w:tcW w:w="1701" w:type="dxa"/>
          </w:tcPr>
          <w:p w14:paraId="44DDE050" w14:textId="77777777" w:rsidR="001E539E" w:rsidRPr="006D0263" w:rsidRDefault="001E539E" w:rsidP="001E539E">
            <w:pPr>
              <w:rPr>
                <w:rFonts w:cs="Arial"/>
                <w:sz w:val="22"/>
              </w:rPr>
            </w:pPr>
            <w:r w:rsidRPr="006D0263">
              <w:rPr>
                <w:rFonts w:cs="Arial"/>
                <w:sz w:val="22"/>
              </w:rPr>
              <w:t>Yes / No</w:t>
            </w:r>
          </w:p>
        </w:tc>
      </w:tr>
      <w:tr w:rsidR="007632F3" w:rsidRPr="006D0263" w14:paraId="0504ED3E" w14:textId="77777777" w:rsidTr="007632F3">
        <w:tc>
          <w:tcPr>
            <w:tcW w:w="9067" w:type="dxa"/>
            <w:gridSpan w:val="3"/>
            <w:shd w:val="clear" w:color="auto" w:fill="BFBFBF" w:themeFill="background1" w:themeFillShade="BF"/>
          </w:tcPr>
          <w:p w14:paraId="5A4E32EF" w14:textId="77777777" w:rsidR="007632F3" w:rsidRPr="006D0263" w:rsidRDefault="007632F3" w:rsidP="00590D64">
            <w:pPr>
              <w:spacing w:before="80"/>
              <w:rPr>
                <w:rFonts w:cs="Arial"/>
                <w:b/>
                <w:bCs/>
                <w:sz w:val="22"/>
              </w:rPr>
            </w:pPr>
            <w:r w:rsidRPr="006D0263">
              <w:rPr>
                <w:rFonts w:cs="Arial"/>
                <w:b/>
                <w:bCs/>
                <w:sz w:val="22"/>
              </w:rPr>
              <w:t>Part 4 – Declaration</w:t>
            </w:r>
          </w:p>
        </w:tc>
      </w:tr>
      <w:tr w:rsidR="007632F3" w:rsidRPr="006D0263" w14:paraId="2F4EF56E" w14:textId="77777777" w:rsidTr="007632F3">
        <w:tc>
          <w:tcPr>
            <w:tcW w:w="9067" w:type="dxa"/>
            <w:gridSpan w:val="3"/>
          </w:tcPr>
          <w:p w14:paraId="1EAEB47E" w14:textId="6D43873D" w:rsidR="007632F3" w:rsidRPr="006D0263" w:rsidRDefault="00424CBF" w:rsidP="00150003">
            <w:pPr>
              <w:spacing w:after="120"/>
              <w:rPr>
                <w:rFonts w:cs="Arial"/>
                <w:sz w:val="22"/>
              </w:rPr>
            </w:pPr>
            <w:r w:rsidRPr="006D0263">
              <w:rPr>
                <w:rFonts w:cs="Arial"/>
                <w:sz w:val="22"/>
              </w:rPr>
              <w:t>I declare that the information given by me is, to the best of my knowledge correct and that I am entitled to apply for access to the information referred to above, under the terms of the General Data Protection Regulation (GDPR) and the Data Protection Acts 1988 to 2018.</w:t>
            </w:r>
          </w:p>
        </w:tc>
      </w:tr>
      <w:tr w:rsidR="007632F3" w:rsidRPr="006D0263" w14:paraId="3CFE1F83" w14:textId="77777777" w:rsidTr="00162BDB">
        <w:tc>
          <w:tcPr>
            <w:tcW w:w="1311" w:type="dxa"/>
          </w:tcPr>
          <w:p w14:paraId="032A4486" w14:textId="77777777" w:rsidR="007632F3" w:rsidRPr="006D0263" w:rsidRDefault="007632F3" w:rsidP="007632F3">
            <w:pPr>
              <w:rPr>
                <w:rFonts w:cs="Arial"/>
                <w:sz w:val="22"/>
              </w:rPr>
            </w:pPr>
            <w:r w:rsidRPr="006D0263">
              <w:rPr>
                <w:rFonts w:cs="Arial"/>
                <w:sz w:val="22"/>
              </w:rPr>
              <w:t>Signature:</w:t>
            </w:r>
          </w:p>
        </w:tc>
        <w:tc>
          <w:tcPr>
            <w:tcW w:w="7756" w:type="dxa"/>
            <w:gridSpan w:val="2"/>
          </w:tcPr>
          <w:p w14:paraId="52B9E688" w14:textId="77777777" w:rsidR="007632F3" w:rsidRPr="006D0263" w:rsidRDefault="007632F3" w:rsidP="007632F3">
            <w:pPr>
              <w:rPr>
                <w:rFonts w:cs="Arial"/>
                <w:sz w:val="22"/>
              </w:rPr>
            </w:pPr>
          </w:p>
          <w:p w14:paraId="079367B4" w14:textId="77777777" w:rsidR="009D3A0E" w:rsidRPr="006D0263" w:rsidRDefault="009D3A0E" w:rsidP="007632F3">
            <w:pPr>
              <w:rPr>
                <w:rFonts w:cs="Arial"/>
                <w:sz w:val="22"/>
              </w:rPr>
            </w:pPr>
          </w:p>
        </w:tc>
      </w:tr>
      <w:tr w:rsidR="007632F3" w:rsidRPr="006D0263" w14:paraId="1ED23304" w14:textId="77777777" w:rsidTr="00162BDB">
        <w:tc>
          <w:tcPr>
            <w:tcW w:w="1311" w:type="dxa"/>
          </w:tcPr>
          <w:p w14:paraId="7C0BBB1F" w14:textId="77777777" w:rsidR="007632F3" w:rsidRPr="006D0263" w:rsidRDefault="007632F3" w:rsidP="007632F3">
            <w:pPr>
              <w:rPr>
                <w:rFonts w:cs="Arial"/>
                <w:sz w:val="22"/>
              </w:rPr>
            </w:pPr>
            <w:r w:rsidRPr="006D0263">
              <w:rPr>
                <w:rFonts w:cs="Arial"/>
                <w:sz w:val="22"/>
              </w:rPr>
              <w:t>Date:</w:t>
            </w:r>
          </w:p>
        </w:tc>
        <w:tc>
          <w:tcPr>
            <w:tcW w:w="7756" w:type="dxa"/>
            <w:gridSpan w:val="2"/>
          </w:tcPr>
          <w:p w14:paraId="40CDE113" w14:textId="77777777" w:rsidR="007632F3" w:rsidRPr="006D0263" w:rsidRDefault="007632F3" w:rsidP="007632F3">
            <w:pPr>
              <w:rPr>
                <w:rFonts w:cs="Arial"/>
                <w:sz w:val="22"/>
              </w:rPr>
            </w:pPr>
          </w:p>
          <w:p w14:paraId="69167D4F" w14:textId="77777777" w:rsidR="009D3A0E" w:rsidRPr="006D0263" w:rsidRDefault="009D3A0E" w:rsidP="007632F3">
            <w:pPr>
              <w:rPr>
                <w:rFonts w:cs="Arial"/>
                <w:sz w:val="22"/>
              </w:rPr>
            </w:pPr>
          </w:p>
        </w:tc>
      </w:tr>
      <w:bookmarkEnd w:id="9"/>
    </w:tbl>
    <w:p w14:paraId="00FBE8D7" w14:textId="77777777" w:rsidR="008A5A29" w:rsidRPr="009D3A0E" w:rsidRDefault="008A5A29" w:rsidP="00766432">
      <w:pPr>
        <w:spacing w:after="0" w:line="240" w:lineRule="auto"/>
        <w:rPr>
          <w:rFonts w:cs="Arial"/>
          <w:sz w:val="22"/>
          <w:szCs w:val="24"/>
        </w:rPr>
      </w:pPr>
    </w:p>
    <w:p w14:paraId="5E17D100" w14:textId="5955DB59" w:rsidR="009D3A0E" w:rsidRDefault="00424CBF" w:rsidP="00AF1272">
      <w:pPr>
        <w:spacing w:after="0" w:line="240" w:lineRule="auto"/>
        <w:rPr>
          <w:rFonts w:cs="Arial"/>
          <w:sz w:val="22"/>
          <w:szCs w:val="24"/>
        </w:rPr>
      </w:pPr>
      <w:r>
        <w:rPr>
          <w:rFonts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CD221" wp14:editId="2F1D4602">
                <wp:simplePos x="0" y="0"/>
                <wp:positionH relativeFrom="margin">
                  <wp:posOffset>-85724</wp:posOffset>
                </wp:positionH>
                <wp:positionV relativeFrom="paragraph">
                  <wp:posOffset>97790</wp:posOffset>
                </wp:positionV>
                <wp:extent cx="5943600" cy="857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57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76DF4" w14:textId="77777777" w:rsidR="00424CBF" w:rsidRPr="00424CBF" w:rsidRDefault="00424CBF" w:rsidP="00424CBF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424CBF">
                              <w:rPr>
                                <w:b/>
                                <w:bCs/>
                                <w:sz w:val="22"/>
                              </w:rPr>
                              <w:t>Where to send your request:</w:t>
                            </w:r>
                          </w:p>
                          <w:p w14:paraId="10A1D3E7" w14:textId="77777777" w:rsidR="00424CBF" w:rsidRPr="00424CBF" w:rsidRDefault="00424CBF" w:rsidP="00424CBF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424CBF">
                              <w:rPr>
                                <w:sz w:val="22"/>
                              </w:rPr>
                              <w:t xml:space="preserve">Please return the completed form and attachments by email to </w:t>
                            </w:r>
                            <w:hyperlink r:id="rId10" w:history="1">
                              <w:r w:rsidRPr="00424CBF">
                                <w:rPr>
                                  <w:rStyle w:val="Hyperlink"/>
                                  <w:sz w:val="22"/>
                                </w:rPr>
                                <w:t>dataprotection@cru.ie</w:t>
                              </w:r>
                            </w:hyperlink>
                            <w:r w:rsidRPr="00424CBF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34369AC3" w14:textId="2B4B097B" w:rsidR="00424CBF" w:rsidRPr="00424CBF" w:rsidRDefault="00424CBF" w:rsidP="00424CBF">
                            <w:pPr>
                              <w:spacing w:after="0"/>
                              <w:jc w:val="both"/>
                              <w:rPr>
                                <w:sz w:val="22"/>
                              </w:rPr>
                            </w:pPr>
                            <w:r w:rsidRPr="00424CBF">
                              <w:rPr>
                                <w:sz w:val="22"/>
                              </w:rPr>
                              <w:t>Or by post to: Data Protection Officer, The CRU, Grain House, The Exchange, Tallaght, Dublin 24, D24 PXW0, Ireland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CD221" id="Text Box 3" o:spid="_x0000_s1027" style="position:absolute;margin-left:-6.75pt;margin-top:7.7pt;width:468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" fillcolor="white [3201]" strokecolor="#a5a5a5 [3206]" strokeweight="1pt">
                <v:stroke joinstyle="miter"/>
                <v:textbox>
                  <w:txbxContent>
                    <w:p w14:paraId="11D76DF4" w14:textId="77777777" w:rsidR="00424CBF" w:rsidRPr="00424CBF" w:rsidRDefault="00424CBF" w:rsidP="00424CBF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 w:rsidRPr="00424CBF">
                        <w:rPr>
                          <w:b/>
                          <w:bCs/>
                          <w:sz w:val="22"/>
                        </w:rPr>
                        <w:t>Where to send your request:</w:t>
                      </w:r>
                    </w:p>
                    <w:p w14:paraId="10A1D3E7" w14:textId="77777777" w:rsidR="00424CBF" w:rsidRPr="00424CBF" w:rsidRDefault="00424CBF" w:rsidP="00424CBF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 w:rsidRPr="00424CBF">
                        <w:rPr>
                          <w:sz w:val="22"/>
                        </w:rPr>
                        <w:t xml:space="preserve">Please return the completed form and attachments by email to </w:t>
                      </w:r>
                      <w:hyperlink r:id="rId11" w:history="1">
                        <w:r w:rsidRPr="00424CBF">
                          <w:rPr>
                            <w:rStyle w:val="Hyperlink"/>
                            <w:sz w:val="22"/>
                          </w:rPr>
                          <w:t>dataprotection@cru.ie</w:t>
                        </w:r>
                      </w:hyperlink>
                      <w:r w:rsidRPr="00424CBF">
                        <w:rPr>
                          <w:sz w:val="22"/>
                        </w:rPr>
                        <w:t xml:space="preserve"> </w:t>
                      </w:r>
                    </w:p>
                    <w:p w14:paraId="34369AC3" w14:textId="2B4B097B" w:rsidR="00424CBF" w:rsidRPr="00424CBF" w:rsidRDefault="00424CBF" w:rsidP="00424CBF">
                      <w:pPr>
                        <w:spacing w:after="0"/>
                        <w:jc w:val="both"/>
                        <w:rPr>
                          <w:sz w:val="22"/>
                        </w:rPr>
                      </w:pPr>
                      <w:r w:rsidRPr="00424CBF">
                        <w:rPr>
                          <w:sz w:val="22"/>
                        </w:rPr>
                        <w:t>Or by post to: Data Protection Officer, The CRU, Grain House, The Exchange, Tallaght, Dublin 24, D24 PXW0, Ireland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C1F69F" w14:textId="77777777" w:rsidR="00424CBF" w:rsidRDefault="00424CBF" w:rsidP="00AF1272">
      <w:pPr>
        <w:spacing w:after="0" w:line="240" w:lineRule="auto"/>
        <w:rPr>
          <w:b/>
          <w:bCs/>
          <w:sz w:val="22"/>
        </w:rPr>
      </w:pPr>
    </w:p>
    <w:p w14:paraId="7B3739F2" w14:textId="77777777" w:rsidR="00424CBF" w:rsidRDefault="00424CBF" w:rsidP="00AF1272">
      <w:pPr>
        <w:spacing w:after="0" w:line="240" w:lineRule="auto"/>
        <w:rPr>
          <w:b/>
          <w:bCs/>
          <w:sz w:val="22"/>
        </w:rPr>
      </w:pPr>
    </w:p>
    <w:p w14:paraId="52F36E83" w14:textId="77777777" w:rsidR="00424CBF" w:rsidRDefault="00424CBF" w:rsidP="00AF1272">
      <w:pPr>
        <w:spacing w:after="0" w:line="240" w:lineRule="auto"/>
        <w:rPr>
          <w:b/>
          <w:bCs/>
          <w:sz w:val="22"/>
        </w:rPr>
      </w:pPr>
    </w:p>
    <w:p w14:paraId="342CF301" w14:textId="77777777" w:rsidR="00424CBF" w:rsidRDefault="00424CBF" w:rsidP="00AF1272">
      <w:pPr>
        <w:spacing w:after="0" w:line="240" w:lineRule="auto"/>
        <w:rPr>
          <w:b/>
          <w:bCs/>
          <w:sz w:val="22"/>
        </w:rPr>
      </w:pPr>
    </w:p>
    <w:p w14:paraId="179BA05D" w14:textId="77777777" w:rsidR="00424CBF" w:rsidRDefault="00424CBF" w:rsidP="00424CBF">
      <w:pPr>
        <w:spacing w:after="0" w:line="240" w:lineRule="auto"/>
        <w:jc w:val="both"/>
        <w:rPr>
          <w:rFonts w:cs="Arial"/>
          <w:sz w:val="22"/>
          <w:szCs w:val="24"/>
        </w:rPr>
      </w:pPr>
    </w:p>
    <w:p w14:paraId="2680F9E4" w14:textId="77777777" w:rsidR="00424CBF" w:rsidRDefault="00424CBF" w:rsidP="00424CBF">
      <w:pPr>
        <w:spacing w:after="0" w:line="240" w:lineRule="auto"/>
        <w:jc w:val="both"/>
        <w:rPr>
          <w:rFonts w:cs="Arial"/>
          <w:sz w:val="22"/>
          <w:szCs w:val="24"/>
        </w:rPr>
      </w:pPr>
    </w:p>
    <w:p w14:paraId="6D78FCF0" w14:textId="35B2C6CA" w:rsidR="009D3A0E" w:rsidRDefault="00424CBF" w:rsidP="00424CBF">
      <w:pPr>
        <w:spacing w:after="0" w:line="240" w:lineRule="auto"/>
        <w:jc w:val="both"/>
        <w:rPr>
          <w:rFonts w:cs="Arial"/>
          <w:i/>
          <w:sz w:val="22"/>
          <w:szCs w:val="24"/>
        </w:rPr>
      </w:pPr>
      <w:r w:rsidRPr="00424CBF">
        <w:rPr>
          <w:rFonts w:cs="Arial"/>
          <w:sz w:val="22"/>
          <w:szCs w:val="24"/>
        </w:rPr>
        <w:t xml:space="preserve">Once </w:t>
      </w:r>
      <w:r>
        <w:rPr>
          <w:rFonts w:cs="Arial"/>
          <w:sz w:val="22"/>
          <w:szCs w:val="24"/>
        </w:rPr>
        <w:t>the CRU</w:t>
      </w:r>
      <w:r w:rsidRPr="00424CBF">
        <w:rPr>
          <w:rFonts w:cs="Arial"/>
          <w:sz w:val="22"/>
          <w:szCs w:val="24"/>
        </w:rPr>
        <w:t xml:space="preserve"> has all the required information, your request should be </w:t>
      </w:r>
      <w:r>
        <w:rPr>
          <w:rFonts w:cs="Arial"/>
          <w:sz w:val="22"/>
          <w:szCs w:val="24"/>
        </w:rPr>
        <w:t>complied with within 30</w:t>
      </w:r>
      <w:r w:rsidRPr="00424CBF">
        <w:rPr>
          <w:rFonts w:cs="Arial"/>
          <w:sz w:val="22"/>
          <w:szCs w:val="24"/>
        </w:rPr>
        <w:t xml:space="preserve"> days. In exceptional circumstances</w:t>
      </w:r>
      <w:r>
        <w:rPr>
          <w:rFonts w:cs="Arial"/>
          <w:sz w:val="22"/>
          <w:szCs w:val="24"/>
        </w:rPr>
        <w:t>,</w:t>
      </w:r>
      <w:r w:rsidRPr="00424CBF">
        <w:rPr>
          <w:rFonts w:cs="Arial"/>
          <w:sz w:val="22"/>
          <w:szCs w:val="24"/>
        </w:rPr>
        <w:t xml:space="preserve"> where it is not possible to comply within this period</w:t>
      </w:r>
      <w:r>
        <w:rPr>
          <w:rFonts w:cs="Arial"/>
          <w:sz w:val="22"/>
          <w:szCs w:val="24"/>
        </w:rPr>
        <w:t>,</w:t>
      </w:r>
      <w:r w:rsidRPr="00424CBF">
        <w:rPr>
          <w:rFonts w:cs="Arial"/>
          <w:sz w:val="22"/>
          <w:szCs w:val="24"/>
        </w:rPr>
        <w:t xml:space="preserve"> you will be informed of the delay and given a timescale for when your request is likely to be met.</w:t>
      </w:r>
      <w:r w:rsidR="00162BDB" w:rsidRPr="009D3A0E">
        <w:rPr>
          <w:rFonts w:cs="Arial"/>
          <w:sz w:val="22"/>
          <w:szCs w:val="24"/>
        </w:rPr>
        <w:br/>
      </w:r>
    </w:p>
    <w:p w14:paraId="0CE7742E" w14:textId="1FF360EA" w:rsidR="00424CBF" w:rsidRPr="00424CBF" w:rsidRDefault="00424CBF" w:rsidP="00424CBF">
      <w:pPr>
        <w:spacing w:after="0" w:line="240" w:lineRule="auto"/>
        <w:jc w:val="both"/>
        <w:rPr>
          <w:rFonts w:cs="Arial"/>
          <w:sz w:val="22"/>
          <w:szCs w:val="24"/>
        </w:rPr>
      </w:pPr>
      <w:r w:rsidRPr="00424CBF">
        <w:rPr>
          <w:rFonts w:cs="Arial"/>
          <w:sz w:val="22"/>
          <w:szCs w:val="24"/>
        </w:rPr>
        <w:t xml:space="preserve">In certain circumstances, the Data Protection Act </w:t>
      </w:r>
      <w:r>
        <w:rPr>
          <w:rFonts w:cs="Arial"/>
          <w:sz w:val="22"/>
          <w:szCs w:val="24"/>
        </w:rPr>
        <w:t>2018</w:t>
      </w:r>
      <w:r w:rsidRPr="00424CBF">
        <w:rPr>
          <w:rFonts w:cs="Arial"/>
          <w:sz w:val="22"/>
          <w:szCs w:val="24"/>
        </w:rPr>
        <w:t xml:space="preserve"> permits the </w:t>
      </w:r>
      <w:r>
        <w:rPr>
          <w:rFonts w:cs="Arial"/>
          <w:sz w:val="22"/>
          <w:szCs w:val="24"/>
        </w:rPr>
        <w:t>CRU</w:t>
      </w:r>
      <w:r w:rsidRPr="00424CBF">
        <w:rPr>
          <w:rFonts w:cs="Arial"/>
          <w:sz w:val="22"/>
          <w:szCs w:val="24"/>
        </w:rPr>
        <w:t xml:space="preserve"> to withhold information, for example information </w:t>
      </w:r>
      <w:r>
        <w:rPr>
          <w:rFonts w:cs="Arial"/>
          <w:sz w:val="22"/>
          <w:szCs w:val="24"/>
        </w:rPr>
        <w:t>that is legally professionally privileged</w:t>
      </w:r>
      <w:r w:rsidRPr="00424CBF">
        <w:rPr>
          <w:rFonts w:cs="Arial"/>
          <w:sz w:val="22"/>
          <w:szCs w:val="24"/>
        </w:rPr>
        <w:t xml:space="preserve">. Information relating to or provided by a third person who has not consented to the disclosure </w:t>
      </w:r>
      <w:r>
        <w:rPr>
          <w:rFonts w:cs="Arial"/>
          <w:sz w:val="22"/>
          <w:szCs w:val="24"/>
        </w:rPr>
        <w:t xml:space="preserve">will be </w:t>
      </w:r>
      <w:r w:rsidRPr="00424CBF">
        <w:rPr>
          <w:rFonts w:cs="Arial"/>
          <w:sz w:val="22"/>
          <w:szCs w:val="24"/>
        </w:rPr>
        <w:t xml:space="preserve">removed or </w:t>
      </w:r>
      <w:r>
        <w:rPr>
          <w:rFonts w:cs="Arial"/>
          <w:sz w:val="22"/>
          <w:szCs w:val="24"/>
        </w:rPr>
        <w:t>redact</w:t>
      </w:r>
      <w:r w:rsidRPr="00424CBF">
        <w:rPr>
          <w:rFonts w:cs="Arial"/>
          <w:sz w:val="22"/>
          <w:szCs w:val="24"/>
        </w:rPr>
        <w:t>ed.</w:t>
      </w:r>
    </w:p>
    <w:p w14:paraId="76540727" w14:textId="77777777" w:rsidR="00424CBF" w:rsidRDefault="00424CBF" w:rsidP="00424CBF">
      <w:pPr>
        <w:spacing w:after="0" w:line="240" w:lineRule="auto"/>
        <w:jc w:val="both"/>
        <w:rPr>
          <w:rFonts w:cs="Arial"/>
          <w:i/>
          <w:sz w:val="22"/>
          <w:szCs w:val="24"/>
        </w:rPr>
      </w:pPr>
    </w:p>
    <w:p w14:paraId="01452348" w14:textId="558C6E7C" w:rsidR="00162BDB" w:rsidRPr="009D3A0E" w:rsidRDefault="00162BDB" w:rsidP="00424CBF">
      <w:pPr>
        <w:spacing w:after="0" w:line="240" w:lineRule="auto"/>
        <w:jc w:val="both"/>
        <w:rPr>
          <w:sz w:val="22"/>
        </w:rPr>
      </w:pPr>
      <w:r w:rsidRPr="009D3A0E">
        <w:rPr>
          <w:rFonts w:cs="Arial"/>
          <w:i/>
          <w:sz w:val="22"/>
          <w:szCs w:val="24"/>
        </w:rPr>
        <w:t xml:space="preserve">Please note that the </w:t>
      </w:r>
      <w:r w:rsidR="009D3A0E">
        <w:rPr>
          <w:rFonts w:cs="Arial"/>
          <w:i/>
          <w:sz w:val="22"/>
          <w:szCs w:val="24"/>
        </w:rPr>
        <w:t>CRU</w:t>
      </w:r>
      <w:r w:rsidRPr="009D3A0E">
        <w:rPr>
          <w:rFonts w:cs="Arial"/>
          <w:i/>
          <w:sz w:val="22"/>
          <w:szCs w:val="24"/>
        </w:rPr>
        <w:t xml:space="preserve"> cannot guarantee that any personal or sensitive data sent via standard email is fully secure. </w:t>
      </w:r>
      <w:r w:rsidR="009D3A0E">
        <w:rPr>
          <w:rFonts w:cs="Arial"/>
          <w:i/>
          <w:sz w:val="22"/>
          <w:szCs w:val="24"/>
        </w:rPr>
        <w:t>Requesters</w:t>
      </w:r>
      <w:r w:rsidRPr="009D3A0E">
        <w:rPr>
          <w:rFonts w:cs="Arial"/>
          <w:i/>
          <w:sz w:val="22"/>
          <w:szCs w:val="24"/>
        </w:rPr>
        <w:t xml:space="preserve"> who choose to use this channel </w:t>
      </w:r>
      <w:r w:rsidR="009D3A0E">
        <w:rPr>
          <w:rFonts w:cs="Arial"/>
          <w:i/>
          <w:sz w:val="22"/>
          <w:szCs w:val="24"/>
        </w:rPr>
        <w:t xml:space="preserve">to receive their personal data </w:t>
      </w:r>
      <w:r w:rsidRPr="009D3A0E">
        <w:rPr>
          <w:rFonts w:cs="Arial"/>
          <w:i/>
          <w:sz w:val="22"/>
          <w:szCs w:val="24"/>
        </w:rPr>
        <w:t>are deemed to have accepted any risk involved.</w:t>
      </w:r>
    </w:p>
    <w:sectPr w:rsidR="00162BDB" w:rsidRPr="009D3A0E" w:rsidSect="00DB328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8EEB" w14:textId="77777777" w:rsidR="006655A9" w:rsidRDefault="006655A9" w:rsidP="00C26D86">
      <w:pPr>
        <w:spacing w:after="0" w:line="240" w:lineRule="auto"/>
      </w:pPr>
      <w:r>
        <w:separator/>
      </w:r>
    </w:p>
  </w:endnote>
  <w:endnote w:type="continuationSeparator" w:id="0">
    <w:p w14:paraId="4921922A" w14:textId="77777777" w:rsidR="006655A9" w:rsidRDefault="006655A9" w:rsidP="00C2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757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3F86C" w14:textId="257F96D3" w:rsidR="008B74CE" w:rsidRDefault="00C02754">
        <w:pPr>
          <w:pStyle w:val="Footer"/>
          <w:jc w:val="center"/>
        </w:pPr>
        <w:r>
          <w:fldChar w:fldCharType="begin"/>
        </w:r>
        <w:r w:rsidR="008B74CE">
          <w:instrText xml:space="preserve"> PAGE   \* MERGEFORMAT </w:instrText>
        </w:r>
        <w:r>
          <w:fldChar w:fldCharType="separate"/>
        </w:r>
        <w:r w:rsidR="009D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EE23EC" w14:textId="77777777" w:rsidR="008B74CE" w:rsidRDefault="008B7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58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BEC3A" w14:textId="201AB2FF" w:rsidR="00D505A6" w:rsidRDefault="00D505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4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327609" w14:textId="77777777" w:rsidR="00D505A6" w:rsidRDefault="00D50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C57D" w14:textId="77777777" w:rsidR="006655A9" w:rsidRDefault="006655A9" w:rsidP="00C26D86">
      <w:pPr>
        <w:spacing w:after="0" w:line="240" w:lineRule="auto"/>
      </w:pPr>
      <w:r>
        <w:separator/>
      </w:r>
    </w:p>
  </w:footnote>
  <w:footnote w:type="continuationSeparator" w:id="0">
    <w:p w14:paraId="1D321C19" w14:textId="77777777" w:rsidR="006655A9" w:rsidRDefault="006655A9" w:rsidP="00C2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0409" w14:textId="77777777" w:rsidR="00F227F5" w:rsidRDefault="00F227F5" w:rsidP="00F227F5">
    <w:pPr>
      <w:jc w:val="center"/>
    </w:pPr>
  </w:p>
  <w:p w14:paraId="50248B4F" w14:textId="77777777" w:rsidR="00F227F5" w:rsidRDefault="00F22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43A3" w14:textId="69DAC7AC" w:rsidR="00DB3286" w:rsidRDefault="00665B01" w:rsidP="00DB3286">
    <w:pPr>
      <w:pStyle w:val="Header"/>
      <w:jc w:val="center"/>
    </w:pPr>
    <w:r w:rsidRPr="00620873">
      <w:rPr>
        <w:rFonts w:eastAsia="Times New Roman" w:cs="Arial"/>
        <w:b/>
        <w:noProof/>
        <w:color w:val="F16521"/>
        <w:spacing w:val="-3"/>
        <w:sz w:val="26"/>
        <w:szCs w:val="26"/>
        <w:lang w:eastAsia="en-GB"/>
      </w:rPr>
      <w:drawing>
        <wp:inline distT="0" distB="0" distL="0" distR="0" wp14:anchorId="092B02B4" wp14:editId="52137879">
          <wp:extent cx="2756647" cy="1056319"/>
          <wp:effectExtent l="0" t="0" r="571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6647" cy="1056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86008"/>
    <w:multiLevelType w:val="hybridMultilevel"/>
    <w:tmpl w:val="D9E0E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40E20"/>
    <w:multiLevelType w:val="hybridMultilevel"/>
    <w:tmpl w:val="051E99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2A9D"/>
    <w:multiLevelType w:val="hybridMultilevel"/>
    <w:tmpl w:val="0EEA906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B85DF2"/>
    <w:multiLevelType w:val="hybridMultilevel"/>
    <w:tmpl w:val="C41612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1033D"/>
    <w:multiLevelType w:val="hybridMultilevel"/>
    <w:tmpl w:val="DFA2FD3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3D05FA"/>
    <w:multiLevelType w:val="hybridMultilevel"/>
    <w:tmpl w:val="D28868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543DC"/>
    <w:multiLevelType w:val="hybridMultilevel"/>
    <w:tmpl w:val="049AF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3611E"/>
    <w:multiLevelType w:val="hybridMultilevel"/>
    <w:tmpl w:val="03B0E0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A3155"/>
    <w:multiLevelType w:val="multilevel"/>
    <w:tmpl w:val="9C7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BD0422"/>
    <w:multiLevelType w:val="hybridMultilevel"/>
    <w:tmpl w:val="68B8ED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81A70"/>
    <w:multiLevelType w:val="hybridMultilevel"/>
    <w:tmpl w:val="ED488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F2150"/>
    <w:multiLevelType w:val="hybridMultilevel"/>
    <w:tmpl w:val="7EF05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25EFA"/>
    <w:multiLevelType w:val="hybridMultilevel"/>
    <w:tmpl w:val="EFFE9F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558988">
    <w:abstractNumId w:val="11"/>
  </w:num>
  <w:num w:numId="2" w16cid:durableId="1544295596">
    <w:abstractNumId w:val="2"/>
  </w:num>
  <w:num w:numId="3" w16cid:durableId="561798172">
    <w:abstractNumId w:val="9"/>
  </w:num>
  <w:num w:numId="4" w16cid:durableId="982730516">
    <w:abstractNumId w:val="6"/>
  </w:num>
  <w:num w:numId="5" w16cid:durableId="349601698">
    <w:abstractNumId w:val="12"/>
  </w:num>
  <w:num w:numId="6" w16cid:durableId="237174855">
    <w:abstractNumId w:val="4"/>
  </w:num>
  <w:num w:numId="7" w16cid:durableId="436682039">
    <w:abstractNumId w:val="5"/>
  </w:num>
  <w:num w:numId="8" w16cid:durableId="188376897">
    <w:abstractNumId w:val="3"/>
  </w:num>
  <w:num w:numId="9" w16cid:durableId="1640724131">
    <w:abstractNumId w:val="8"/>
  </w:num>
  <w:num w:numId="10" w16cid:durableId="729352483">
    <w:abstractNumId w:val="10"/>
  </w:num>
  <w:num w:numId="11" w16cid:durableId="981618020">
    <w:abstractNumId w:val="1"/>
  </w:num>
  <w:num w:numId="12" w16cid:durableId="1781752429">
    <w:abstractNumId w:val="7"/>
  </w:num>
  <w:num w:numId="13" w16cid:durableId="143998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5D"/>
    <w:rsid w:val="000066CF"/>
    <w:rsid w:val="00006B07"/>
    <w:rsid w:val="00021DAE"/>
    <w:rsid w:val="00022E45"/>
    <w:rsid w:val="000665F6"/>
    <w:rsid w:val="000860FB"/>
    <w:rsid w:val="000A0524"/>
    <w:rsid w:val="000C4EDC"/>
    <w:rsid w:val="000D0ED7"/>
    <w:rsid w:val="00100FAD"/>
    <w:rsid w:val="00125143"/>
    <w:rsid w:val="00150003"/>
    <w:rsid w:val="001576E7"/>
    <w:rsid w:val="00160DBE"/>
    <w:rsid w:val="00162BDB"/>
    <w:rsid w:val="00171445"/>
    <w:rsid w:val="00197CA2"/>
    <w:rsid w:val="001C1403"/>
    <w:rsid w:val="001C6F65"/>
    <w:rsid w:val="001E539E"/>
    <w:rsid w:val="001F72EF"/>
    <w:rsid w:val="002025DD"/>
    <w:rsid w:val="00213973"/>
    <w:rsid w:val="00215BBE"/>
    <w:rsid w:val="002474BD"/>
    <w:rsid w:val="002479BF"/>
    <w:rsid w:val="00251D06"/>
    <w:rsid w:val="00255DD9"/>
    <w:rsid w:val="00271701"/>
    <w:rsid w:val="002A0D0F"/>
    <w:rsid w:val="002A26A5"/>
    <w:rsid w:val="002B5D5D"/>
    <w:rsid w:val="002C448D"/>
    <w:rsid w:val="002F52C9"/>
    <w:rsid w:val="002F5394"/>
    <w:rsid w:val="003052BC"/>
    <w:rsid w:val="0031032C"/>
    <w:rsid w:val="003147AC"/>
    <w:rsid w:val="00322A4F"/>
    <w:rsid w:val="00331822"/>
    <w:rsid w:val="00372874"/>
    <w:rsid w:val="00374351"/>
    <w:rsid w:val="003817E6"/>
    <w:rsid w:val="003A4F36"/>
    <w:rsid w:val="003B050B"/>
    <w:rsid w:val="003B6D11"/>
    <w:rsid w:val="003D6508"/>
    <w:rsid w:val="003F387C"/>
    <w:rsid w:val="003F48A1"/>
    <w:rsid w:val="003F6BD6"/>
    <w:rsid w:val="004036C0"/>
    <w:rsid w:val="00415D92"/>
    <w:rsid w:val="00424CBF"/>
    <w:rsid w:val="004D0301"/>
    <w:rsid w:val="004D3C52"/>
    <w:rsid w:val="004D3D88"/>
    <w:rsid w:val="004E6415"/>
    <w:rsid w:val="004E65E1"/>
    <w:rsid w:val="00517051"/>
    <w:rsid w:val="0053291C"/>
    <w:rsid w:val="00537C12"/>
    <w:rsid w:val="005452A1"/>
    <w:rsid w:val="00590D64"/>
    <w:rsid w:val="005C7C13"/>
    <w:rsid w:val="00605199"/>
    <w:rsid w:val="00620281"/>
    <w:rsid w:val="006208E3"/>
    <w:rsid w:val="00624AB9"/>
    <w:rsid w:val="0063029B"/>
    <w:rsid w:val="00630B03"/>
    <w:rsid w:val="00651CC0"/>
    <w:rsid w:val="00660CBA"/>
    <w:rsid w:val="006655A9"/>
    <w:rsid w:val="00665B01"/>
    <w:rsid w:val="0067531A"/>
    <w:rsid w:val="006776EC"/>
    <w:rsid w:val="00693F11"/>
    <w:rsid w:val="006C62AB"/>
    <w:rsid w:val="006D0263"/>
    <w:rsid w:val="006E45A2"/>
    <w:rsid w:val="006F1096"/>
    <w:rsid w:val="00700753"/>
    <w:rsid w:val="007348D8"/>
    <w:rsid w:val="007362A2"/>
    <w:rsid w:val="00742E1F"/>
    <w:rsid w:val="007528F3"/>
    <w:rsid w:val="007632F3"/>
    <w:rsid w:val="00766432"/>
    <w:rsid w:val="00772DF1"/>
    <w:rsid w:val="007779AE"/>
    <w:rsid w:val="00790845"/>
    <w:rsid w:val="007977FE"/>
    <w:rsid w:val="007D48A7"/>
    <w:rsid w:val="007F1DDE"/>
    <w:rsid w:val="00800766"/>
    <w:rsid w:val="00800F03"/>
    <w:rsid w:val="008130A2"/>
    <w:rsid w:val="008163D3"/>
    <w:rsid w:val="0083563F"/>
    <w:rsid w:val="008443D0"/>
    <w:rsid w:val="008530A9"/>
    <w:rsid w:val="0086166D"/>
    <w:rsid w:val="00861C62"/>
    <w:rsid w:val="00880F94"/>
    <w:rsid w:val="008A5A29"/>
    <w:rsid w:val="008B0753"/>
    <w:rsid w:val="008B74CE"/>
    <w:rsid w:val="008C2B49"/>
    <w:rsid w:val="008D13C7"/>
    <w:rsid w:val="008F3DA5"/>
    <w:rsid w:val="0096771B"/>
    <w:rsid w:val="009920DF"/>
    <w:rsid w:val="009C7879"/>
    <w:rsid w:val="009D3A0E"/>
    <w:rsid w:val="009E5398"/>
    <w:rsid w:val="009F6FA7"/>
    <w:rsid w:val="00A52884"/>
    <w:rsid w:val="00A529FF"/>
    <w:rsid w:val="00A554A5"/>
    <w:rsid w:val="00A850F9"/>
    <w:rsid w:val="00A93713"/>
    <w:rsid w:val="00AA0D9F"/>
    <w:rsid w:val="00AB0DFC"/>
    <w:rsid w:val="00AF1272"/>
    <w:rsid w:val="00AF540C"/>
    <w:rsid w:val="00B01624"/>
    <w:rsid w:val="00BE0548"/>
    <w:rsid w:val="00C02754"/>
    <w:rsid w:val="00C15CDD"/>
    <w:rsid w:val="00C1684D"/>
    <w:rsid w:val="00C24026"/>
    <w:rsid w:val="00C26D86"/>
    <w:rsid w:val="00C34802"/>
    <w:rsid w:val="00C44FFF"/>
    <w:rsid w:val="00C57FDC"/>
    <w:rsid w:val="00C62F74"/>
    <w:rsid w:val="00C85610"/>
    <w:rsid w:val="00C8581A"/>
    <w:rsid w:val="00C879F9"/>
    <w:rsid w:val="00C903F2"/>
    <w:rsid w:val="00CB1EBA"/>
    <w:rsid w:val="00CC5CF7"/>
    <w:rsid w:val="00CD7591"/>
    <w:rsid w:val="00CE5204"/>
    <w:rsid w:val="00CF1086"/>
    <w:rsid w:val="00D04DD7"/>
    <w:rsid w:val="00D32590"/>
    <w:rsid w:val="00D35A5D"/>
    <w:rsid w:val="00D40A22"/>
    <w:rsid w:val="00D46A1D"/>
    <w:rsid w:val="00D505A6"/>
    <w:rsid w:val="00DB3286"/>
    <w:rsid w:val="00DC4270"/>
    <w:rsid w:val="00DD1F47"/>
    <w:rsid w:val="00E02D62"/>
    <w:rsid w:val="00E04A3F"/>
    <w:rsid w:val="00E1220B"/>
    <w:rsid w:val="00E3444A"/>
    <w:rsid w:val="00E46270"/>
    <w:rsid w:val="00E5487B"/>
    <w:rsid w:val="00E67D0E"/>
    <w:rsid w:val="00E750B6"/>
    <w:rsid w:val="00EB289E"/>
    <w:rsid w:val="00EC4C09"/>
    <w:rsid w:val="00EF1CFC"/>
    <w:rsid w:val="00F03DDD"/>
    <w:rsid w:val="00F05467"/>
    <w:rsid w:val="00F12B40"/>
    <w:rsid w:val="00F21ADB"/>
    <w:rsid w:val="00F221E6"/>
    <w:rsid w:val="00F227F5"/>
    <w:rsid w:val="00F33900"/>
    <w:rsid w:val="00F4053F"/>
    <w:rsid w:val="00FD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A260"/>
  <w15:docId w15:val="{AF8498ED-2E42-4187-A8D7-036E89E5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7F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270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27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27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270"/>
    <w:rPr>
      <w:rFonts w:ascii="Arial" w:eastAsiaTheme="majorEastAsia" w:hAnsi="Arial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2B5D5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5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D5D"/>
  </w:style>
  <w:style w:type="table" w:styleId="TableGrid">
    <w:name w:val="Table Grid"/>
    <w:basedOn w:val="TableNormal"/>
    <w:uiPriority w:val="39"/>
    <w:rsid w:val="00D4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A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2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528F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7528F3"/>
    <w:rPr>
      <w:i/>
      <w:iCs/>
    </w:rPr>
  </w:style>
  <w:style w:type="character" w:styleId="Strong">
    <w:name w:val="Strong"/>
    <w:basedOn w:val="DefaultParagraphFont"/>
    <w:uiPriority w:val="22"/>
    <w:qFormat/>
    <w:rsid w:val="007528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F1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DE"/>
  </w:style>
  <w:style w:type="character" w:styleId="CommentReference">
    <w:name w:val="annotation reference"/>
    <w:basedOn w:val="DefaultParagraphFont"/>
    <w:uiPriority w:val="99"/>
    <w:semiHidden/>
    <w:unhideWhenUsed/>
    <w:rsid w:val="003B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D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6D1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C4270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270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C4270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4270"/>
    <w:rPr>
      <w:rFonts w:ascii="Arial" w:eastAsiaTheme="majorEastAsia" w:hAnsi="Arial" w:cstheme="majorBidi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5C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u.ie/privacy-statemen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aprotection@cru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taprotection@cru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u.ie/privacy-statement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D222-A266-42C8-8313-18B279CE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Garry</dc:creator>
  <cp:lastModifiedBy>Pamela Duffy</cp:lastModifiedBy>
  <cp:revision>2</cp:revision>
  <cp:lastPrinted>2018-05-10T09:32:00Z</cp:lastPrinted>
  <dcterms:created xsi:type="dcterms:W3CDTF">2023-04-11T13:35:00Z</dcterms:created>
  <dcterms:modified xsi:type="dcterms:W3CDTF">2023-04-11T13:35:00Z</dcterms:modified>
</cp:coreProperties>
</file>